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9E9" w:rsidRPr="00D34630" w:rsidRDefault="00C859E9" w:rsidP="00F52DA7">
      <w:pPr>
        <w:pBdr>
          <w:top w:val="single" w:sz="4" w:space="1" w:color="auto"/>
        </w:pBdr>
        <w:jc w:val="right"/>
        <w:rPr>
          <w:noProof/>
          <w:szCs w:val="24"/>
          <w:lang w:val="en-US" w:eastAsia="bg-BG"/>
        </w:rPr>
      </w:pPr>
    </w:p>
    <w:p w:rsidR="00B273C2" w:rsidRPr="00685AA0" w:rsidRDefault="00F52DA7" w:rsidP="00914C6B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>
        <w:rPr>
          <w:rFonts w:ascii="Times New Roman" w:hAnsi="Times New Roman"/>
          <w:b/>
          <w:szCs w:val="24"/>
        </w:rPr>
        <w:t>публична покана</w:t>
      </w:r>
      <w:r w:rsidR="002A730C">
        <w:rPr>
          <w:rFonts w:ascii="Times New Roman" w:hAnsi="Times New Roman"/>
          <w:b/>
          <w:szCs w:val="24"/>
        </w:rPr>
        <w:t xml:space="preserve"> по чл. </w:t>
      </w:r>
      <w:r w:rsidR="00914C6B">
        <w:rPr>
          <w:rFonts w:ascii="Times New Roman" w:hAnsi="Times New Roman"/>
          <w:b/>
          <w:szCs w:val="24"/>
          <w:lang w:val="en-US"/>
        </w:rPr>
        <w:t>4</w:t>
      </w:r>
      <w:r w:rsidR="006C5363">
        <w:rPr>
          <w:rFonts w:ascii="Times New Roman" w:hAnsi="Times New Roman"/>
          <w:b/>
          <w:szCs w:val="24"/>
        </w:rPr>
        <w:t xml:space="preserve"> </w:t>
      </w:r>
      <w:r w:rsidR="00914C6B" w:rsidRPr="00914C6B">
        <w:rPr>
          <w:rFonts w:ascii="Times New Roman" w:hAnsi="Times New Roman"/>
          <w:b/>
          <w:bCs/>
          <w:szCs w:val="24"/>
        </w:rPr>
        <w:t xml:space="preserve">от ПМС № </w:t>
      </w:r>
      <w:r w:rsidR="00914C6B">
        <w:rPr>
          <w:rFonts w:ascii="Times New Roman" w:hAnsi="Times New Roman"/>
          <w:b/>
          <w:bCs/>
          <w:szCs w:val="24"/>
        </w:rPr>
        <w:t>80/09.05.2022 г.</w:t>
      </w:r>
    </w:p>
    <w:p w:rsidR="00961002" w:rsidRPr="00BB5DC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:rsidR="00F52DA7" w:rsidRPr="003E346E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ПУБЛИЧНА ПОКАНА</w:t>
      </w: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:rsidR="002A730C" w:rsidRPr="00A01067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  <w:lang w:val="en-US"/>
        </w:rPr>
      </w:pPr>
      <w:r w:rsidRPr="003E346E">
        <w:rPr>
          <w:rFonts w:ascii="Times New Roman" w:hAnsi="Times New Roman"/>
          <w:b/>
          <w:szCs w:val="24"/>
        </w:rPr>
        <w:t xml:space="preserve">РАЗДЕЛ 1: ДАННИ ЗА </w:t>
      </w:r>
      <w:r w:rsidR="00914C6B">
        <w:rPr>
          <w:rFonts w:ascii="Times New Roman" w:hAnsi="Times New Roman"/>
          <w:b/>
          <w:szCs w:val="24"/>
        </w:rPr>
        <w:t>КРАЙНИЯ ПОЛУЧАТЕЛ</w:t>
      </w: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2A730C" w:rsidRPr="002A730C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1C78A9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  <w:r w:rsidR="001C78A9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="001C78A9" w:rsidRPr="001C78A9">
              <w:rPr>
                <w:rFonts w:ascii="Times New Roman" w:hAnsi="Times New Roman"/>
                <w:b/>
                <w:bCs/>
                <w:szCs w:val="24"/>
                <w:lang w:val="en-US"/>
              </w:rPr>
              <w:t>ЙОРГ 2915 ООД</w:t>
            </w:r>
          </w:p>
        </w:tc>
      </w:tr>
      <w:tr w:rsidR="002A730C" w:rsidRPr="002A730C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Адрес:</w:t>
            </w:r>
            <w:r w:rsidR="001C78A9">
              <w:t xml:space="preserve"> </w:t>
            </w:r>
            <w:r w:rsidR="001C78A9" w:rsidRPr="001C78A9">
              <w:rPr>
                <w:rFonts w:ascii="Times New Roman" w:hAnsi="Times New Roman"/>
                <w:b/>
                <w:bCs/>
                <w:szCs w:val="24"/>
              </w:rPr>
              <w:t>ул.ЗОРНИЦА, номер 3А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1C78A9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Град:</w:t>
            </w:r>
            <w:r w:rsidR="001C78A9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r w:rsidR="001C78A9">
              <w:rPr>
                <w:rFonts w:ascii="Times New Roman" w:hAnsi="Times New Roman"/>
                <w:b/>
                <w:szCs w:val="24"/>
              </w:rPr>
              <w:t>Русе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Пощенски код:</w:t>
            </w:r>
            <w:r w:rsidR="001C78A9">
              <w:rPr>
                <w:rFonts w:ascii="Times New Roman" w:hAnsi="Times New Roman"/>
                <w:b/>
                <w:szCs w:val="24"/>
              </w:rPr>
              <w:t>7018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Държава:</w:t>
            </w:r>
          </w:p>
          <w:p w:rsidR="001C78A9" w:rsidRPr="002A730C" w:rsidRDefault="001C78A9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България </w:t>
            </w:r>
          </w:p>
        </w:tc>
      </w:tr>
      <w:tr w:rsidR="002A730C" w:rsidRPr="002A730C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  <w:r w:rsidR="001C78A9">
              <w:t xml:space="preserve"> </w:t>
            </w:r>
            <w:r w:rsidR="001C78A9" w:rsidRPr="001C78A9">
              <w:rPr>
                <w:rFonts w:ascii="Times New Roman" w:hAnsi="Times New Roman"/>
                <w:b/>
                <w:bCs/>
                <w:szCs w:val="24"/>
              </w:rPr>
              <w:t>ИГЛИКА ДИМИТРОВА ЙОРГОВА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1C78A9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Телефон:</w:t>
            </w:r>
            <w:r w:rsidR="001C78A9">
              <w:t xml:space="preserve"> </w:t>
            </w:r>
            <w:r w:rsidR="001C78A9" w:rsidRPr="001C78A9">
              <w:rPr>
                <w:rFonts w:ascii="Times New Roman" w:hAnsi="Times New Roman"/>
                <w:b/>
                <w:szCs w:val="24"/>
              </w:rPr>
              <w:t>0887381912</w:t>
            </w:r>
          </w:p>
        </w:tc>
      </w:tr>
      <w:tr w:rsidR="002A730C" w:rsidRPr="002A730C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Електронна поща:</w:t>
            </w:r>
            <w:r w:rsidR="001C78A9">
              <w:t xml:space="preserve"> </w:t>
            </w:r>
            <w:r w:rsidR="001C78A9" w:rsidRPr="001C78A9">
              <w:rPr>
                <w:rFonts w:ascii="Times New Roman" w:hAnsi="Times New Roman"/>
                <w:b/>
                <w:szCs w:val="24"/>
              </w:rPr>
              <w:t>jorg2915@yahoo.com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Факс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</w:tc>
      </w:tr>
      <w:tr w:rsidR="002A730C" w:rsidRPr="002A730C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31E85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Интернет адрес/и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szCs w:val="24"/>
              </w:rPr>
              <w:t>(когато е приложимо)</w:t>
            </w:r>
            <w:r w:rsidR="00231E85">
              <w:rPr>
                <w:rFonts w:ascii="Times New Roman" w:hAnsi="Times New Roman"/>
                <w:i/>
                <w:szCs w:val="24"/>
                <w:lang w:val="en-US"/>
              </w:rPr>
              <w:t xml:space="preserve">: </w:t>
            </w:r>
            <w:r w:rsidR="00EA3B19" w:rsidRPr="00EA3B19">
              <w:rPr>
                <w:rFonts w:ascii="Times New Roman" w:hAnsi="Times New Roman"/>
                <w:i/>
                <w:szCs w:val="24"/>
                <w:lang w:val="en-US"/>
              </w:rPr>
              <w:t>http://www.jorg-2915.com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I.2)</w:t>
      </w:r>
      <w:r w:rsidRPr="002A730C">
        <w:rPr>
          <w:rFonts w:ascii="Times New Roman" w:hAnsi="Times New Roman"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 xml:space="preserve">Вид на </w:t>
      </w:r>
      <w:r w:rsidR="00E23870">
        <w:rPr>
          <w:rFonts w:ascii="Times New Roman" w:hAnsi="Times New Roman"/>
          <w:b/>
          <w:bCs/>
          <w:szCs w:val="24"/>
        </w:rPr>
        <w:t>крайния получател</w:t>
      </w:r>
      <w:r w:rsidRPr="002A730C">
        <w:rPr>
          <w:rFonts w:ascii="Times New Roman" w:hAnsi="Times New Roman"/>
          <w:b/>
          <w:bCs/>
          <w:szCs w:val="24"/>
        </w:rPr>
        <w:t xml:space="preserve"> и основна дейност/и</w:t>
      </w:r>
    </w:p>
    <w:p w:rsidR="002A730C" w:rsidRPr="002A730C" w:rsidRDefault="002A730C" w:rsidP="002A730C">
      <w:pPr>
        <w:pStyle w:val="Footer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2A730C" w:rsidRPr="002A730C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730C" w:rsidRPr="002A730C" w:rsidRDefault="00344022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X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 търговско дружество 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околна среда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здравеопазване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социална закрила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образование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търговска дейност</w:t>
            </w:r>
          </w:p>
          <w:p w:rsidR="00DB2994" w:rsidRDefault="0034402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X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 друго (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="002A730C" w:rsidRPr="002A730C">
              <w:rPr>
                <w:rFonts w:ascii="Times New Roman" w:hAnsi="Times New Roman"/>
                <w:szCs w:val="24"/>
              </w:rPr>
              <w:t>):</w:t>
            </w:r>
          </w:p>
          <w:p w:rsidR="002A730C" w:rsidRPr="002A730C" w:rsidRDefault="00DB2994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t xml:space="preserve">Код по КИД </w:t>
            </w:r>
            <w:r w:rsidR="00344022">
              <w:t xml:space="preserve"> </w:t>
            </w:r>
            <w:r w:rsidR="00344022" w:rsidRPr="00344022">
              <w:rPr>
                <w:rFonts w:ascii="Times New Roman" w:hAnsi="Times New Roman"/>
                <w:szCs w:val="24"/>
              </w:rPr>
              <w:t>14.31 Производство на чорапи и чорапогащи</w:t>
            </w:r>
          </w:p>
        </w:tc>
      </w:tr>
    </w:tbl>
    <w:p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 xml:space="preserve">РАЗДЕЛ ІІ.: ОБЕКТ </w:t>
      </w:r>
      <w:r w:rsidR="00360B80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2A730C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ІІ.1) Описание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245"/>
      </w:tblGrid>
      <w:tr w:rsidR="002A730C" w:rsidRPr="002A730C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E2" w:rsidRPr="002A730C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Обект на процедурата и място на изпълнение на строителството, доставката или услугата</w:t>
            </w:r>
          </w:p>
          <w:p w:rsidR="006700E2" w:rsidRPr="002A730C" w:rsidRDefault="006700E2" w:rsidP="00B91747">
            <w:pPr>
              <w:pStyle w:val="Footer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6700E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szCs w:val="24"/>
              </w:rPr>
              <w:lastRenderedPageBreak/>
              <w:t xml:space="preserve"> </w:t>
            </w:r>
            <w:r w:rsidR="002A730C" w:rsidRPr="002A730C">
              <w:rPr>
                <w:rFonts w:ascii="Times New Roman" w:hAnsi="Times New Roman"/>
                <w:i/>
                <w:szCs w:val="24"/>
              </w:rPr>
              <w:t>(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="002A730C" w:rsidRPr="002A730C">
              <w:rPr>
                <w:rFonts w:ascii="Times New Roman" w:hAnsi="Times New Roman"/>
                <w:szCs w:val="24"/>
              </w:rPr>
              <w:t>)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(а) Строителство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</w:t>
            </w:r>
            <w:r w:rsidRPr="002A730C">
              <w:rPr>
                <w:rFonts w:ascii="Times New Roman" w:hAnsi="Times New Roman"/>
                <w:szCs w:val="24"/>
              </w:rPr>
              <w:t xml:space="preserve">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  <w:r w:rsidR="0010710A">
              <w:rPr>
                <w:rFonts w:ascii="Times New Roman" w:hAnsi="Times New Roman"/>
                <w:szCs w:val="24"/>
              </w:rPr>
              <w:t>Х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(в) Услуги   </w:t>
            </w:r>
            <w:r w:rsidR="006A4F79"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</w:p>
        </w:tc>
      </w:tr>
      <w:tr w:rsidR="002A730C" w:rsidRPr="00D22114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180B3B" w:rsidRPr="009E2367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Изграждане</w:t>
            </w:r>
            <w:r w:rsidR="00180B3B">
              <w:rPr>
                <w:rFonts w:ascii="Times New Roman" w:hAnsi="Times New Roman"/>
                <w:szCs w:val="24"/>
              </w:rPr>
              <w:t xml:space="preserve"> 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E40CE1" w:rsidRPr="009E2367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2A730C" w:rsidRPr="002A730C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>
              <w:rPr>
                <w:rFonts w:ascii="Times New Roman" w:hAnsi="Times New Roman"/>
                <w:szCs w:val="24"/>
              </w:rPr>
              <w:t>Проектиране и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и</w:t>
            </w:r>
            <w:r w:rsidR="00180B3B" w:rsidRPr="002A730C">
              <w:rPr>
                <w:rFonts w:ascii="Times New Roman" w:hAnsi="Times New Roman"/>
                <w:szCs w:val="24"/>
              </w:rPr>
              <w:t>зпълнение</w:t>
            </w:r>
          </w:p>
          <w:p w:rsidR="00180B3B" w:rsidRPr="009E2367" w:rsidRDefault="00180B3B" w:rsidP="00180B3B">
            <w:pPr>
              <w:pStyle w:val="Footer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Рехабилитация,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реконструкция</w:t>
            </w: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Строително-монтажни работи</w:t>
            </w: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80B3B" w:rsidRDefault="00FE1BEB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X </w:t>
            </w:r>
            <w:r w:rsidR="00180B3B" w:rsidRPr="002A730C">
              <w:rPr>
                <w:rFonts w:ascii="Times New Roman" w:hAnsi="Times New Roman"/>
                <w:szCs w:val="24"/>
              </w:rPr>
              <w:t>Покупка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Лизинг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 на изплащане</w:t>
            </w:r>
          </w:p>
          <w:p w:rsidR="00AC1AC8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AC1AC8" w:rsidRPr="00C84A17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Наем</w:t>
            </w:r>
            <w:r w:rsidR="00C84A17">
              <w:rPr>
                <w:rFonts w:ascii="Times New Roman" w:hAnsi="Times New Roman"/>
                <w:szCs w:val="24"/>
              </w:rPr>
              <w:t xml:space="preserve"> за машини и оборудване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Комбинация от изброените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E40CE1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:rsidR="002A730C" w:rsidRPr="00180B3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…………….</w:t>
            </w:r>
            <w:r w:rsidR="00180B3B">
              <w:rPr>
                <w:rFonts w:ascii="Times New Roman" w:hAnsi="Times New Roman"/>
                <w:szCs w:val="24"/>
              </w:rPr>
              <w:t>...................................................................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6A4F79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CA02EC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CA02EC">
              <w:rPr>
                <w:rFonts w:ascii="Times New Roman" w:hAnsi="Times New Roman"/>
                <w:szCs w:val="24"/>
              </w:rPr>
              <w:t></w:t>
            </w:r>
            <w:r w:rsidRPr="00CA02EC">
              <w:rPr>
                <w:rFonts w:ascii="Times New Roman" w:hAnsi="Times New Roman"/>
                <w:szCs w:val="24"/>
              </w:rPr>
              <w:t></w:t>
            </w:r>
          </w:p>
          <w:p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2A730C" w:rsidRDefault="002A730C" w:rsidP="00630173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2A730C" w:rsidRPr="002A730C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D5BC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="002D5BC3" w:rsidRPr="002D5BC3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:rsidR="002A730C" w:rsidRPr="00FE1BEB" w:rsidRDefault="00FE1BEB" w:rsidP="00FE1BEB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FE1BEB">
              <w:rPr>
                <w:rFonts w:ascii="Times New Roman" w:hAnsi="Times New Roman"/>
                <w:szCs w:val="24"/>
              </w:rPr>
              <w:t>гр. Русе, ПК, 7018 - ул. ЗОРНИЦА, номер 3А</w:t>
            </w:r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="00FE1BEB" w:rsidRPr="00FE1BEB">
              <w:rPr>
                <w:rFonts w:ascii="Times New Roman" w:hAnsi="Times New Roman"/>
                <w:b/>
                <w:bCs/>
                <w:szCs w:val="24"/>
              </w:rPr>
              <w:t>BG323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услугата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</w:tr>
      <w:tr w:rsidR="002A730C" w:rsidRPr="002A730C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30C" w:rsidRDefault="002A730C" w:rsidP="0010710A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Описание на предмета на процедурата: </w:t>
            </w:r>
          </w:p>
          <w:p w:rsidR="0010710A" w:rsidRDefault="0010710A" w:rsidP="0010710A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Доставка и  въвеждане на експлоатация на  машини :</w:t>
            </w:r>
          </w:p>
          <w:p w:rsidR="0010710A" w:rsidRDefault="0010710A" w:rsidP="0010710A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Обособена позиция 1:  Чорапоплетачна машина с 200 игли- 1</w:t>
            </w:r>
            <w:r w:rsidR="00D00175">
              <w:rPr>
                <w:rFonts w:ascii="Times New Roman" w:hAnsi="Times New Roman"/>
                <w:b/>
                <w:bCs/>
                <w:szCs w:val="24"/>
              </w:rPr>
              <w:t>0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бро</w:t>
            </w:r>
            <w:r w:rsidR="00D00175">
              <w:rPr>
                <w:rFonts w:ascii="Times New Roman" w:hAnsi="Times New Roman"/>
                <w:b/>
                <w:bCs/>
                <w:szCs w:val="24"/>
              </w:rPr>
              <w:t>я</w:t>
            </w:r>
          </w:p>
          <w:p w:rsidR="0010710A" w:rsidRPr="002A730C" w:rsidRDefault="0010710A" w:rsidP="0010710A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Обособена позиция 2 : Чорапоплетачна машина с 168 игли- 1</w:t>
            </w:r>
            <w:r w:rsidR="00D00175">
              <w:rPr>
                <w:rFonts w:ascii="Times New Roman" w:hAnsi="Times New Roman"/>
                <w:b/>
                <w:bCs/>
                <w:szCs w:val="24"/>
              </w:rPr>
              <w:t>0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бро</w:t>
            </w:r>
            <w:r w:rsidR="00D00175">
              <w:rPr>
                <w:rFonts w:ascii="Times New Roman" w:hAnsi="Times New Roman"/>
                <w:b/>
                <w:bCs/>
                <w:szCs w:val="24"/>
              </w:rPr>
              <w:t>я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DD2577" w:rsidRPr="002A730C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349C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Pr="00DD2577">
              <w:rPr>
                <w:rFonts w:ascii="Times New Roman" w:hAnsi="Times New Roman"/>
                <w:b/>
                <w:bCs/>
                <w:szCs w:val="24"/>
              </w:rPr>
              <w:t>Общ терминологичен речник (CPV)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DD2577" w:rsidRDefault="00DD2577" w:rsidP="00DD2577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Посочва се кодът по </w:t>
            </w:r>
            <w:r>
              <w:rPr>
                <w:rFonts w:ascii="Times New Roman" w:hAnsi="Times New Roman"/>
                <w:bCs/>
                <w:i/>
                <w:szCs w:val="24"/>
                <w:lang w:val="en-US"/>
              </w:rPr>
              <w:t>CPV</w:t>
            </w:r>
            <w:r w:rsidR="00663862" w:rsidRPr="00BB2232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на предмета на процедурата,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 xml:space="preserve">включително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за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всички обособени позиции, когато е приложимо)</w:t>
            </w:r>
          </w:p>
          <w:p w:rsidR="000A349C" w:rsidRDefault="000A349C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За обособена позиция 1 : Чорапоплетачна машина с 200 игли </w:t>
            </w:r>
            <w:r w:rsidR="004D0F53">
              <w:rPr>
                <w:rFonts w:ascii="Times New Roman" w:hAnsi="Times New Roman"/>
                <w:b/>
                <w:bCs/>
                <w:szCs w:val="24"/>
              </w:rPr>
              <w:t>–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42710000</w:t>
            </w:r>
            <w:r w:rsidR="004D0F53">
              <w:rPr>
                <w:rFonts w:ascii="Times New Roman" w:hAnsi="Times New Roman"/>
                <w:b/>
                <w:bCs/>
                <w:szCs w:val="24"/>
              </w:rPr>
              <w:t>-6</w:t>
            </w:r>
            <w:r w:rsidR="00DB299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DB2994" w:rsidRPr="00DB2994">
              <w:rPr>
                <w:rFonts w:ascii="Times New Roman" w:hAnsi="Times New Roman"/>
                <w:b/>
                <w:bCs/>
                <w:szCs w:val="24"/>
              </w:rPr>
              <w:t>Машини за текстилната промишленост</w:t>
            </w:r>
          </w:p>
          <w:p w:rsidR="004D0F53" w:rsidRDefault="004D0F53" w:rsidP="004D0F53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За обособена позиция 2 : Чорапоплетачна машина с 168 игли - 42710000-6</w:t>
            </w:r>
            <w:r w:rsidR="00DB299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DB2994" w:rsidRPr="00DB2994">
              <w:rPr>
                <w:rFonts w:ascii="Times New Roman" w:hAnsi="Times New Roman"/>
                <w:b/>
                <w:bCs/>
                <w:szCs w:val="24"/>
              </w:rPr>
              <w:t>Машини за текстилната промишленост</w:t>
            </w:r>
          </w:p>
          <w:p w:rsidR="004D0F53" w:rsidRPr="002A730C" w:rsidRDefault="004D0F53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ІІ.1.</w:t>
            </w:r>
            <w:r w:rsidR="00DD2577">
              <w:rPr>
                <w:rFonts w:ascii="Times New Roman" w:hAnsi="Times New Roman"/>
                <w:b/>
                <w:szCs w:val="24"/>
              </w:rPr>
              <w:t>4</w:t>
            </w:r>
            <w:r w:rsidRPr="002A730C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 w:rsidR="00E40CE1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да </w:t>
            </w:r>
            <w:r w:rsidR="00DB2994">
              <w:rPr>
                <w:rFonts w:ascii="Times New Roman" w:hAnsi="Times New Roman"/>
                <w:b/>
                <w:szCs w:val="24"/>
              </w:rPr>
              <w:t>Х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не </w:t>
            </w:r>
            <w:r w:rsidRPr="002A730C">
              <w:rPr>
                <w:rFonts w:ascii="Times New Roman" w:hAnsi="Times New Roman"/>
                <w:b/>
                <w:szCs w:val="24"/>
              </w:rPr>
              <w:t>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 w:rsidRPr="002A730C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2A730C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1D7CF0">
              <w:tc>
                <w:tcPr>
                  <w:tcW w:w="3562" w:type="dxa"/>
                </w:tcPr>
                <w:p w:rsidR="002D5BC3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:rsidR="002A730C" w:rsidRPr="001D7CF0" w:rsidRDefault="00540CF3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Х</w:t>
                  </w:r>
                </w:p>
              </w:tc>
              <w:tc>
                <w:tcPr>
                  <w:tcW w:w="2843" w:type="dxa"/>
                </w:tcPr>
                <w:p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</w:tr>
          </w:tbl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:rsid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lastRenderedPageBreak/>
        <w:t>ІІ.2) Количество или обем на обекта на процедурата</w:t>
      </w:r>
    </w:p>
    <w:p w:rsidR="002A730C" w:rsidRPr="002A730C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6"/>
      </w:tblGrid>
      <w:tr w:rsidR="002A730C" w:rsidRPr="002A730C">
        <w:trPr>
          <w:trHeight w:val="2122"/>
        </w:trPr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Общо количество или обем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</w:p>
          <w:p w:rsidR="00D00175" w:rsidRDefault="00D00175" w:rsidP="00D00175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Доставка и  въвеждане на експлоатация на  машини :</w:t>
            </w:r>
          </w:p>
          <w:p w:rsidR="003F1E50" w:rsidRDefault="00D00175" w:rsidP="00D00175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Обособена позиция 1:  Чорапоплетачна машина с 200 игли- 1</w:t>
            </w:r>
            <w:r w:rsidR="00F8131C">
              <w:rPr>
                <w:rFonts w:ascii="Times New Roman" w:hAnsi="Times New Roman"/>
                <w:b/>
                <w:bCs/>
                <w:szCs w:val="24"/>
              </w:rPr>
              <w:t>0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бро</w:t>
            </w:r>
            <w:r w:rsidR="00F8131C">
              <w:rPr>
                <w:rFonts w:ascii="Times New Roman" w:hAnsi="Times New Roman"/>
                <w:b/>
                <w:bCs/>
                <w:szCs w:val="24"/>
              </w:rPr>
              <w:t>я</w:t>
            </w:r>
          </w:p>
          <w:p w:rsidR="003F1E50" w:rsidRDefault="003F1E50" w:rsidP="00D00175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Прогнозна стойност в лева без ДДС ( в цифри) за 1 брой : 43 028,26 лв. без ДДС за 1 брой</w:t>
            </w:r>
          </w:p>
          <w:p w:rsidR="00D00175" w:rsidRDefault="003F1E50" w:rsidP="00D00175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Обща </w:t>
            </w:r>
            <w:r w:rsidR="00D00175">
              <w:rPr>
                <w:rFonts w:ascii="Times New Roman" w:hAnsi="Times New Roman"/>
                <w:b/>
                <w:bCs/>
                <w:szCs w:val="24"/>
              </w:rPr>
              <w:t xml:space="preserve">Прогнозна стойност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в лева без ДДС (в цифри) : 430 282,60 лв. без ДДС </w:t>
            </w:r>
          </w:p>
          <w:p w:rsidR="00D00175" w:rsidRDefault="00D00175" w:rsidP="00D00175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Обособена позиция 2 : Чорапоплетачна машина с 168 игли- 1</w:t>
            </w:r>
            <w:r w:rsidR="00F8131C">
              <w:rPr>
                <w:rFonts w:ascii="Times New Roman" w:hAnsi="Times New Roman"/>
                <w:b/>
                <w:bCs/>
                <w:szCs w:val="24"/>
              </w:rPr>
              <w:t>0 броя</w:t>
            </w:r>
          </w:p>
          <w:p w:rsidR="003F1E50" w:rsidRDefault="003F1E50" w:rsidP="003F1E50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Прогнозна стойност в лева без ДДС ( в цифри) за 1 брой : 43 028,26 лв. без ДДС за 1 брой</w:t>
            </w:r>
          </w:p>
          <w:p w:rsidR="003F1E50" w:rsidRDefault="003F1E50" w:rsidP="003F1E50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Обща Прогнозна стойност в лева без ДДС (в цифри) : 430 282,60 лв. без ДДС </w:t>
            </w:r>
          </w:p>
          <w:p w:rsidR="003F1E50" w:rsidRPr="002A730C" w:rsidRDefault="003F1E50" w:rsidP="00D00175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Прогнозна стойност в лева, без ДДС </w:t>
            </w:r>
            <w:r w:rsidRPr="002A730C">
              <w:rPr>
                <w:rFonts w:ascii="Times New Roman" w:hAnsi="Times New Roman"/>
                <w:i/>
                <w:szCs w:val="24"/>
              </w:rPr>
              <w:t>(к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2A730C">
              <w:rPr>
                <w:rFonts w:ascii="Times New Roman" w:hAnsi="Times New Roman"/>
                <w:szCs w:val="24"/>
              </w:rPr>
              <w:t xml:space="preserve">) </w:t>
            </w:r>
            <w:r w:rsidR="00122CFA">
              <w:rPr>
                <w:rFonts w:ascii="Times New Roman" w:hAnsi="Times New Roman"/>
                <w:szCs w:val="24"/>
              </w:rPr>
              <w:t>: 860 56</w:t>
            </w:r>
            <w:r w:rsidR="005D332F">
              <w:rPr>
                <w:rFonts w:ascii="Times New Roman" w:hAnsi="Times New Roman"/>
                <w:szCs w:val="24"/>
                <w:lang w:val="en-US"/>
              </w:rPr>
              <w:t>5</w:t>
            </w:r>
            <w:r w:rsidR="00122CFA">
              <w:rPr>
                <w:rFonts w:ascii="Times New Roman" w:hAnsi="Times New Roman"/>
                <w:szCs w:val="24"/>
              </w:rPr>
              <w:t xml:space="preserve">,20 лева без ДДС </w:t>
            </w:r>
          </w:p>
          <w:p w:rsidR="002A730C" w:rsidRPr="002A730C" w:rsidRDefault="002A730C" w:rsidP="00122CFA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630173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ІІ.3)  Срок на договора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58"/>
      </w:tblGrid>
      <w:tr w:rsidR="002A730C" w:rsidRPr="002A730C" w:rsidTr="00D578B6">
        <w:trPr>
          <w:trHeight w:val="1764"/>
        </w:trPr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F5" w:rsidRPr="00D578B6" w:rsidRDefault="003260F5" w:rsidP="003260F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Максималният срок за изпълнение предмета на поръчката е </w:t>
            </w: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>до</w:t>
            </w:r>
            <w:r w:rsidR="00D578B6" w:rsidRPr="00D578B6">
              <w:rPr>
                <w:rFonts w:ascii="Times New Roman" w:hAnsi="Times New Roman"/>
                <w:szCs w:val="24"/>
                <w:lang w:eastAsia="bg-BG"/>
              </w:rPr>
              <w:t xml:space="preserve"> 4</w:t>
            </w: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 xml:space="preserve"> (</w:t>
            </w:r>
            <w:r w:rsidR="00D578B6" w:rsidRPr="00D578B6">
              <w:rPr>
                <w:rFonts w:ascii="Times New Roman" w:hAnsi="Times New Roman"/>
                <w:szCs w:val="24"/>
                <w:lang w:eastAsia="bg-BG"/>
              </w:rPr>
              <w:t>четири</w:t>
            </w: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>) месеца, считано</w:t>
            </w:r>
          </w:p>
          <w:p w:rsidR="003260F5" w:rsidRPr="00D578B6" w:rsidRDefault="003260F5" w:rsidP="003260F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>от датата на сключване на договор за изпълнение, но не по-късно от крайния срок на</w:t>
            </w:r>
          </w:p>
          <w:p w:rsidR="009F6199" w:rsidRPr="00D578B6" w:rsidRDefault="003260F5" w:rsidP="003260F5">
            <w:pPr>
              <w:autoSpaceDE w:val="0"/>
              <w:jc w:val="both"/>
              <w:rPr>
                <w:rFonts w:ascii="Times New Roman" w:hAnsi="Times New Roman"/>
                <w:szCs w:val="24"/>
                <w:lang w:val="en-US" w:eastAsia="bg-BG"/>
              </w:rPr>
            </w:pP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>договор за БФП № BG-RRP-3.004-</w:t>
            </w:r>
            <w:r w:rsidR="00250A68" w:rsidRPr="00D578B6">
              <w:t xml:space="preserve"> </w:t>
            </w:r>
            <w:r w:rsidR="00250A68" w:rsidRPr="00D578B6">
              <w:rPr>
                <w:rFonts w:ascii="Times New Roman" w:hAnsi="Times New Roman"/>
                <w:szCs w:val="24"/>
                <w:lang w:val="en-US" w:eastAsia="bg-BG"/>
              </w:rPr>
              <w:t>2159</w:t>
            </w: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 xml:space="preserve">-C01, а именно </w:t>
            </w:r>
            <w:r w:rsidR="00250A68" w:rsidRPr="00D578B6">
              <w:rPr>
                <w:rFonts w:ascii="Times New Roman" w:hAnsi="Times New Roman"/>
                <w:szCs w:val="24"/>
                <w:lang w:eastAsia="bg-BG"/>
              </w:rPr>
              <w:t>26</w:t>
            </w: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>.03.2025 г.</w:t>
            </w:r>
          </w:p>
          <w:p w:rsidR="00D61460" w:rsidRPr="00D578B6" w:rsidRDefault="00D61460" w:rsidP="00D61460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 w:rsidRPr="00D578B6">
              <w:rPr>
                <w:rFonts w:ascii="Times New Roman,Italic" w:hAnsi="Times New Roman,Italic" w:cs="Times New Roman,Italic"/>
                <w:i/>
                <w:iCs/>
                <w:szCs w:val="24"/>
                <w:lang w:val="en-US" w:eastAsia="bg-BG"/>
              </w:rPr>
              <w:t>Забележка</w:t>
            </w: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>:</w:t>
            </w:r>
          </w:p>
          <w:p w:rsidR="00D61460" w:rsidRPr="00D578B6" w:rsidRDefault="00D61460" w:rsidP="00D61460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>Оферта на кандидат, с предложен срок за изпълнение, който не е в месеци и цели числа,</w:t>
            </w:r>
          </w:p>
          <w:p w:rsidR="00D61460" w:rsidRPr="00D578B6" w:rsidRDefault="00D61460" w:rsidP="00D61460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>и/или превишава максималният срок за изпълнение, определен от възложителя, ще бъде</w:t>
            </w:r>
          </w:p>
          <w:p w:rsidR="00D61460" w:rsidRPr="00D61460" w:rsidRDefault="00D61460" w:rsidP="00D6146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578B6">
              <w:rPr>
                <w:rFonts w:ascii="Times New Roman" w:hAnsi="Times New Roman"/>
                <w:szCs w:val="24"/>
                <w:lang w:val="en-US" w:eastAsia="bg-BG"/>
              </w:rPr>
              <w:t xml:space="preserve">отстранена от участие на основание чл.11, ал.4, т.1 от ПМС № 80 от 2022 </w:t>
            </w:r>
            <w:r w:rsidRPr="00826894">
              <w:rPr>
                <w:rFonts w:ascii="Times New Roman" w:hAnsi="Times New Roman"/>
                <w:szCs w:val="24"/>
                <w:lang w:val="en-US" w:eastAsia="bg-BG"/>
              </w:rPr>
              <w:t>год</w:t>
            </w:r>
            <w:r w:rsidRPr="00826894">
              <w:rPr>
                <w:rFonts w:ascii="Times New Roman" w:hAnsi="Times New Roman"/>
                <w:szCs w:val="24"/>
                <w:lang w:eastAsia="bg-BG"/>
              </w:rPr>
              <w:t>.</w:t>
            </w: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ІІІ.1) Условия</w:t>
      </w:r>
      <w:r w:rsidR="009308FC">
        <w:rPr>
          <w:rFonts w:ascii="Times New Roman" w:hAnsi="Times New Roman"/>
          <w:b/>
          <w:bCs/>
          <w:szCs w:val="24"/>
        </w:rPr>
        <w:t>,</w:t>
      </w:r>
      <w:r w:rsidRPr="002A730C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>
        <w:rPr>
          <w:rFonts w:ascii="Times New Roman" w:hAnsi="Times New Roman"/>
          <w:b/>
          <w:bCs/>
          <w:szCs w:val="24"/>
        </w:rPr>
        <w:t>предмета</w:t>
      </w:r>
      <w:r w:rsidR="00E22083" w:rsidRPr="002A730C">
        <w:rPr>
          <w:rFonts w:ascii="Times New Roman" w:hAnsi="Times New Roman"/>
          <w:b/>
          <w:bCs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на процедурата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938"/>
      </w:tblGrid>
      <w:tr w:rsidR="002A730C" w:rsidRPr="002A730C"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ІІІ.1.1) Изискуеми гаранции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0B520D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004956" w:rsidRPr="00004956" w:rsidRDefault="0000495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004956">
              <w:rPr>
                <w:rFonts w:ascii="Times New Roman" w:hAnsi="Times New Roman"/>
                <w:b/>
                <w:bCs/>
                <w:szCs w:val="24"/>
              </w:rPr>
              <w:t>Неприложим</w:t>
            </w: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o</w:t>
            </w:r>
          </w:p>
          <w:p w:rsidR="00DE4EB9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E46BF4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</w:t>
            </w:r>
            <w:r w:rsidR="00E46BF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6BF4" w:rsidRPr="00D61CE9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(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не повече от </w:t>
            </w:r>
            <w:r w:rsidR="000436BD">
              <w:rPr>
                <w:rFonts w:ascii="Times New Roman" w:hAnsi="Times New Roman"/>
                <w:i/>
                <w:sz w:val="18"/>
                <w:szCs w:val="18"/>
              </w:rPr>
              <w:t>5</w:t>
            </w:r>
            <w:r w:rsidR="000436BD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на сто от стойността на договора</w:t>
            </w:r>
            <w:r w:rsidR="00D61CE9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за изпълнение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E46BF4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________________________________________________________________________</w:t>
            </w:r>
          </w:p>
          <w:p w:rsid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D61CE9" w:rsidRDefault="00D61CE9" w:rsidP="00B91747">
            <w:pPr>
              <w:autoSpaceDE w:val="0"/>
              <w:jc w:val="both"/>
              <w:rPr>
                <w:rFonts w:ascii="Times New Roman" w:hAnsi="Times New Roman"/>
              </w:rPr>
            </w:pPr>
            <w:r w:rsidRPr="00D61CE9">
              <w:rPr>
                <w:rFonts w:ascii="Times New Roman" w:hAnsi="Times New Roman"/>
              </w:rPr>
              <w:t>Условията и сроковете за задържане или освобождаване на гаранцията за изпълнение се уреждат в договора за изпълнение</w:t>
            </w:r>
            <w:r>
              <w:rPr>
                <w:rFonts w:ascii="Times New Roman" w:hAnsi="Times New Roman"/>
              </w:rPr>
              <w:t>.</w:t>
            </w:r>
          </w:p>
          <w:p w:rsidR="00D61CE9" w:rsidRPr="00D61CE9" w:rsidRDefault="00D61CE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CE9" w:rsidRDefault="00D61CE9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:rsidR="002A730C" w:rsidRDefault="002A730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2A730C">
              <w:rPr>
                <w:i w:val="0"/>
                <w:color w:val="auto"/>
                <w:sz w:val="24"/>
              </w:rPr>
              <w:t xml:space="preserve">ІІІ.1.2) Условия и начин на финансиране и плащане и/или препратка към </w:t>
            </w:r>
            <w:r w:rsidRPr="00D34630">
              <w:rPr>
                <w:i w:val="0"/>
                <w:color w:val="auto"/>
                <w:sz w:val="24"/>
              </w:rPr>
              <w:t>съответните разпоредби, които ги уреждат</w:t>
            </w:r>
            <w:r w:rsidR="00773613">
              <w:rPr>
                <w:i w:val="0"/>
                <w:color w:val="auto"/>
                <w:sz w:val="24"/>
              </w:rPr>
              <w:t>:</w:t>
            </w:r>
          </w:p>
          <w:p w:rsidR="00773613" w:rsidRPr="00D73489" w:rsidRDefault="00773613" w:rsidP="0077361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D73489">
              <w:rPr>
                <w:rFonts w:ascii="Times New Roman" w:hAnsi="Times New Roman"/>
                <w:bCs/>
                <w:szCs w:val="24"/>
              </w:rPr>
              <w:t>Цената, предложена от кандидатите в офертата, се определя за окончателна без ДДС и включва всички разходи за организиране и изпълнение на дейността: доставка, монтаж, първоначално изпитване и въвеждане в експлоатация на закупеното оборудване.</w:t>
            </w:r>
          </w:p>
          <w:p w:rsidR="00773613" w:rsidRPr="00D73489" w:rsidRDefault="00773613" w:rsidP="0077361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D73489">
              <w:rPr>
                <w:rFonts w:ascii="Times New Roman" w:hAnsi="Times New Roman"/>
                <w:bCs/>
                <w:szCs w:val="24"/>
              </w:rPr>
              <w:t>Разплащането ще се извършва:</w:t>
            </w:r>
          </w:p>
          <w:p w:rsidR="00773613" w:rsidRPr="00D73489" w:rsidRDefault="00773613" w:rsidP="0077361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D73489">
              <w:rPr>
                <w:rFonts w:ascii="Times New Roman" w:hAnsi="Times New Roman"/>
                <w:bCs/>
                <w:szCs w:val="24"/>
              </w:rPr>
              <w:t xml:space="preserve">1. Авансово плащане в размер на </w:t>
            </w:r>
            <w:r>
              <w:rPr>
                <w:rFonts w:ascii="Times New Roman" w:hAnsi="Times New Roman"/>
                <w:bCs/>
                <w:szCs w:val="24"/>
              </w:rPr>
              <w:t>5</w:t>
            </w:r>
            <w:r w:rsidRPr="00D73489">
              <w:rPr>
                <w:rFonts w:ascii="Times New Roman" w:hAnsi="Times New Roman"/>
                <w:bCs/>
                <w:szCs w:val="24"/>
              </w:rPr>
              <w:t>% от ст</w:t>
            </w:r>
            <w:r>
              <w:rPr>
                <w:rFonts w:ascii="Times New Roman" w:hAnsi="Times New Roman"/>
                <w:bCs/>
                <w:szCs w:val="24"/>
              </w:rPr>
              <w:t>ойността на договора в срок от 2</w:t>
            </w:r>
            <w:r w:rsidRPr="00D73489">
              <w:rPr>
                <w:rFonts w:ascii="Times New Roman" w:hAnsi="Times New Roman"/>
                <w:bCs/>
                <w:szCs w:val="24"/>
              </w:rPr>
              <w:t>0 работни дни, считано от датата на сключване на договора и издаване на фактура за плащане;</w:t>
            </w:r>
          </w:p>
          <w:p w:rsidR="00773613" w:rsidRPr="00D73489" w:rsidRDefault="00773613" w:rsidP="0077361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D73489">
              <w:rPr>
                <w:rFonts w:ascii="Times New Roman" w:hAnsi="Times New Roman"/>
                <w:bCs/>
                <w:szCs w:val="24"/>
              </w:rPr>
              <w:t xml:space="preserve">2. Окончателно плащане в размер на </w:t>
            </w:r>
            <w:r>
              <w:rPr>
                <w:rFonts w:ascii="Times New Roman" w:hAnsi="Times New Roman"/>
                <w:bCs/>
                <w:szCs w:val="24"/>
              </w:rPr>
              <w:t>95</w:t>
            </w:r>
            <w:r w:rsidRPr="00D73489">
              <w:rPr>
                <w:rFonts w:ascii="Times New Roman" w:hAnsi="Times New Roman"/>
                <w:bCs/>
                <w:szCs w:val="24"/>
              </w:rPr>
              <w:t xml:space="preserve">% при </w:t>
            </w:r>
            <w:r w:rsidR="004E6935" w:rsidRPr="004E6935">
              <w:rPr>
                <w:rFonts w:ascii="Times New Roman" w:hAnsi="Times New Roman"/>
                <w:bCs/>
                <w:szCs w:val="24"/>
              </w:rPr>
              <w:t xml:space="preserve"> представен документ за готовност за експедиция и представяне на фактура от страна на доставчика;</w:t>
            </w:r>
            <w:r w:rsidRPr="00D73489">
              <w:rPr>
                <w:rFonts w:ascii="Times New Roman" w:hAnsi="Times New Roman"/>
                <w:bCs/>
                <w:szCs w:val="24"/>
              </w:rPr>
              <w:t>.</w:t>
            </w:r>
          </w:p>
          <w:p w:rsidR="00773613" w:rsidRPr="00D73489" w:rsidRDefault="00773613" w:rsidP="0077361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D73489">
              <w:rPr>
                <w:rFonts w:ascii="Times New Roman" w:hAnsi="Times New Roman"/>
                <w:bCs/>
                <w:szCs w:val="24"/>
              </w:rPr>
              <w:t>Всички плащания се извършват по банков път, след представяне на надлежно оформена фактура.</w:t>
            </w:r>
          </w:p>
          <w:p w:rsidR="00773613" w:rsidRPr="00D34630" w:rsidRDefault="00773613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:rsidR="002A730C" w:rsidRPr="00D34630" w:rsidRDefault="00154AE6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34630">
              <w:rPr>
                <w:rFonts w:ascii="Times New Roman" w:hAnsi="Times New Roman"/>
                <w:bCs/>
                <w:szCs w:val="24"/>
              </w:rPr>
              <w:t>Издадените от изпълнителя фактури следва да съдържат информация,че плащането се извършва за доставка по Договор № BG-RRP-3.004-2159-C01</w:t>
            </w:r>
            <w:r w:rsidRPr="00D34630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r w:rsidRPr="00D34630">
              <w:rPr>
                <w:rFonts w:ascii="Times New Roman" w:hAnsi="Times New Roman"/>
                <w:bCs/>
                <w:szCs w:val="24"/>
              </w:rPr>
              <w:t xml:space="preserve">по проект „ </w:t>
            </w:r>
            <w:r w:rsidRPr="00D3463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Технологична модернизация в предприятието „ по „Национален план за възстановяване и устойчивост „.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ІІІ.1.</w:t>
            </w:r>
            <w:r w:rsidR="00D22114">
              <w:rPr>
                <w:rFonts w:ascii="Times New Roman" w:hAnsi="Times New Roman"/>
                <w:b/>
                <w:bCs/>
                <w:szCs w:val="24"/>
                <w:lang w:val="en-US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да </w:t>
            </w:r>
            <w:r w:rsidR="005B7DA9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не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2A730C" w:rsidRDefault="002A730C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2A730C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4"/>
                <w:lang w:val="en-US" w:eastAsia="bg-BG"/>
              </w:rPr>
            </w:pPr>
            <w:r>
              <w:rPr>
                <w:rFonts w:ascii="Times New Roman,Bold" w:hAnsi="Times New Roman,Bold" w:cs="Times New Roman,Bold"/>
                <w:b/>
                <w:bCs/>
                <w:szCs w:val="24"/>
                <w:lang w:val="en-US" w:eastAsia="bg-BG"/>
              </w:rPr>
              <w:t>За всички обособени позиции</w:t>
            </w:r>
            <w:r>
              <w:rPr>
                <w:rFonts w:ascii="Times New Roman" w:hAnsi="Times New Roman"/>
                <w:b/>
                <w:bCs/>
                <w:szCs w:val="24"/>
                <w:lang w:val="en-US" w:eastAsia="bg-BG"/>
              </w:rPr>
              <w:t>: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1. Кандидатът трябва да отговаря напълно на всички определени с публичната покана и</w:t>
            </w:r>
            <w:r w:rsidR="00E478F5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документацията за участие изисквания и условия, свързани с допустимостта на кандидата</w:t>
            </w:r>
            <w:r w:rsidR="00E478F5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и изпълнението на предмета на процедурата. Не покриването едно или повече от</w:t>
            </w:r>
            <w:r w:rsidR="00E478F5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изискванията и условията, е основание за отстраняване офертата на кандидата от участие.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2. Всяка оферта трябва да е изготвена в съответствие с приложение „Изисквания към</w:t>
            </w:r>
            <w:r w:rsidR="00E478F5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офертите“.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3. Офертите за участие в процедурата се изготвят на български език.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4. Кандидат в процедурата има право да представи само една оферта.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5. Офертата следва да е изготвена съобразно образеца от документацията и да съдържа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техническо и финансово предложение. Към офертата следва да са приложени всички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изискуеми от бенефициента документи, посочени в поканата.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6. Лице, което участва в обединение или е дало съгласие и фигурира като подизпълнител в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офертата на друг кандидат, не може да представи самостоятелна оферта.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7. Офертата се подава в Информационната система за Механизма (ИСМ) -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Информационната система за управление и наблюдение на средствата от ЕС в България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2020 (ИСУН 2020), раздел „Национален план за възстановяване и устойчивост“.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8. Оферти, които не са представени чрез Информационната система за Механизма (ИСМ) -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Информационната система за управление и наблюдение на средствата от ЕС в България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2020 (ИСУН 2020), раздел „Национален план за възстановяване и устойчивост“, не се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разглеждат и не се оценяват.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9. В случай, че бъде определен за изпълнител, кандидатът следва да представи, към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момента на сключване на договора, документи за липса на обстоятелства по чл.54, ал.1,т.1-3 и 6 от ЗОП във връзка с чл.11, ал.4, т.2 от ПМС 80 от 09.05.2022 год.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lastRenderedPageBreak/>
              <w:t>Документите за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липса на обстоятелства по чл.54, ал.1, т.1-3 и 6 от ЗОП, следва да са издадени от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компетентен орган.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Когато кандидатът, определен за изпълнител, е чуждестранно лице, той представя</w:t>
            </w:r>
          </w:p>
          <w:p w:rsid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съответния документ, издаден от компетентен орган, съгласно законодателството на</w:t>
            </w:r>
          </w:p>
          <w:p w:rsidR="009E3173" w:rsidRPr="009E3173" w:rsidRDefault="009E3173" w:rsidP="009E317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държавата, в която кандидатът е установен. Когато в съответната държава не се издават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документи за посочените обстоятелства или когато документите не включват всички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обстоятелства, кандидатът представя декларация, ако такава декларация има правно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значение съгласно законодателството на съответната държава. Когато декларацията няма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правно значение, кандидатът представя официално заявление, направено пред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компетентен орган в съответната държава.</w:t>
            </w:r>
          </w:p>
          <w:p w:rsidR="002A730C" w:rsidRPr="002A730C" w:rsidRDefault="002A730C" w:rsidP="009E3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D5BC3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10"/>
      </w:tblGrid>
      <w:tr w:rsidR="002A730C" w:rsidRPr="002A730C">
        <w:trPr>
          <w:cantSplit/>
        </w:trPr>
        <w:tc>
          <w:tcPr>
            <w:tcW w:w="8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ІІІ.2.</w:t>
            </w:r>
            <w:r w:rsidRPr="002A730C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Pr="002A730C">
              <w:rPr>
                <w:rFonts w:ascii="Times New Roman" w:hAnsi="Times New Roman"/>
                <w:b/>
                <w:szCs w:val="24"/>
              </w:rPr>
              <w:t>) Правен статус</w:t>
            </w:r>
            <w:r w:rsidR="000016FA">
              <w:rPr>
                <w:rFonts w:ascii="Times New Roman" w:hAnsi="Times New Roman"/>
                <w:b/>
                <w:szCs w:val="24"/>
              </w:rPr>
              <w:t>:</w:t>
            </w:r>
          </w:p>
          <w:p w:rsidR="000016FA" w:rsidRDefault="000016FA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За всички обособени позиции :</w:t>
            </w:r>
          </w:p>
          <w:p w:rsidR="000016FA" w:rsidRDefault="000016FA" w:rsidP="000016FA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документи:</w:t>
            </w:r>
          </w:p>
          <w:p w:rsidR="000016FA" w:rsidRDefault="000016FA" w:rsidP="000016FA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Кандидат в процедурата може да бъде всяко българско или чуждестранно</w:t>
            </w:r>
            <w:r w:rsidR="0031774B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юридическо или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физическо лице, както и техни обединения.</w:t>
            </w:r>
          </w:p>
          <w:p w:rsidR="000016FA" w:rsidRDefault="000016FA" w:rsidP="000016FA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В процедурата за избор на изпълнител може да участва всеки кандидат, който</w:t>
            </w:r>
            <w:r w:rsidR="0031774B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отговаря на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предварително обявените условия.</w:t>
            </w:r>
          </w:p>
          <w:p w:rsidR="000016FA" w:rsidRDefault="000016FA" w:rsidP="000016FA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За изпълнители не могат да бъдат определени лица, за които са налице обстоятелствата за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отстраняване от участие в процедура, съгласно член 11, ал.4, т.2 от Постановление №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80/09.05.2022 г.</w:t>
            </w:r>
          </w:p>
          <w:p w:rsidR="000016FA" w:rsidRDefault="000016FA" w:rsidP="000016FA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Липсата на обстоятелствата по член 11, ал. 4, т. 2 от Постановление № 80/09.05.2022 г. </w:t>
            </w:r>
            <w:r w:rsidR="0031774B">
              <w:rPr>
                <w:rFonts w:ascii="Times New Roman" w:hAnsi="Times New Roman"/>
                <w:szCs w:val="24"/>
                <w:lang w:eastAsia="bg-BG"/>
              </w:rPr>
              <w:t>с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е</w:t>
            </w:r>
            <w:r w:rsidR="0031774B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доказва от кандидатите:</w:t>
            </w:r>
          </w:p>
          <w:p w:rsidR="000016FA" w:rsidRDefault="000016FA" w:rsidP="000016FA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1. При подаване на офертата – с декларация;</w:t>
            </w:r>
          </w:p>
          <w:p w:rsidR="000016FA" w:rsidRDefault="000016FA" w:rsidP="000016FA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2. При подписване на договора за възлагане - с документи, издадени от компетентен орган,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относно липсата на обстоятелства по чл. 54, ал. 1, т. 1 - 3 и 6 от Закона за общественитепоръчки.</w:t>
            </w:r>
          </w:p>
          <w:p w:rsidR="000016FA" w:rsidRPr="007A6D46" w:rsidRDefault="000016FA" w:rsidP="000016FA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В случай, че някой от изискуемите документи е на чужд език, е необходимо документите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да бъдат придружени с превод на български език от преводач</w:t>
            </w:r>
          </w:p>
          <w:p w:rsidR="000016FA" w:rsidRPr="002A730C" w:rsidRDefault="000016FA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2A730C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6FA" w:rsidRDefault="000016FA" w:rsidP="000016FA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Cs w:val="24"/>
                <w:lang w:val="en-US" w:eastAsia="bg-BG"/>
              </w:rPr>
            </w:pPr>
            <w:r>
              <w:rPr>
                <w:rFonts w:ascii="Times New Roman,Bold" w:hAnsi="Times New Roman,Bold" w:cs="Times New Roman,Bold"/>
                <w:b/>
                <w:bCs/>
                <w:szCs w:val="24"/>
                <w:lang w:val="en-US" w:eastAsia="bg-BG"/>
              </w:rPr>
              <w:t>Изискуеми документи:</w:t>
            </w:r>
          </w:p>
          <w:p w:rsidR="002A730C" w:rsidRPr="002A730C" w:rsidRDefault="000016FA" w:rsidP="000016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,Bold" w:hAnsi="Times New Roman,Bold" w:cs="Times New Roman,Bold"/>
                <w:b/>
                <w:bCs/>
                <w:szCs w:val="24"/>
                <w:lang w:val="en-US" w:eastAsia="bg-BG"/>
              </w:rPr>
              <w:t>За всички обособени позиции</w:t>
            </w:r>
            <w:r>
              <w:rPr>
                <w:rFonts w:ascii="Times New Roman" w:hAnsi="Times New Roman"/>
                <w:b/>
                <w:bCs/>
                <w:szCs w:val="24"/>
                <w:lang w:val="en-US" w:eastAsia="bg-BG"/>
              </w:rPr>
              <w:t>:</w:t>
            </w:r>
          </w:p>
        </w:tc>
      </w:tr>
      <w:tr w:rsidR="002A730C" w:rsidRPr="002A730C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6D1DC4" w:rsidRPr="00CA02EC" w:rsidRDefault="006D1DC4" w:rsidP="007A134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CA02EC">
              <w:rPr>
                <w:rFonts w:ascii="Times New Roman" w:hAnsi="Times New Roman"/>
              </w:rPr>
              <w:t>Д</w:t>
            </w:r>
            <w:r w:rsidR="00D347DC" w:rsidRPr="00CA02EC">
              <w:rPr>
                <w:rFonts w:ascii="Times New Roman" w:hAnsi="Times New Roman"/>
              </w:rPr>
              <w:t xml:space="preserve">екларация с посочване на </w:t>
            </w:r>
            <w:r w:rsidR="00EE425E" w:rsidRPr="00CA02EC">
              <w:rPr>
                <w:rFonts w:ascii="Times New Roman" w:hAnsi="Times New Roman"/>
              </w:rPr>
              <w:t>ЕИК/ Удостоверение за актуално състояние</w:t>
            </w:r>
            <w:r w:rsidRPr="00CA02EC">
              <w:rPr>
                <w:rFonts w:ascii="Times New Roman" w:hAnsi="Times New Roman"/>
              </w:rPr>
              <w:t>, а когато е физическо лице - документ за самоличност</w:t>
            </w:r>
            <w:r w:rsidR="00D347DC" w:rsidRPr="00CA02EC">
              <w:rPr>
                <w:rFonts w:ascii="Times New Roman" w:hAnsi="Times New Roman"/>
              </w:rPr>
              <w:t>;</w:t>
            </w:r>
            <w:r w:rsidRPr="00CA02EC" w:rsidDel="006D1DC4">
              <w:rPr>
                <w:rFonts w:ascii="Times New Roman" w:hAnsi="Times New Roman"/>
                <w:szCs w:val="24"/>
              </w:rPr>
              <w:t xml:space="preserve"> </w:t>
            </w:r>
          </w:p>
          <w:p w:rsidR="002A730C" w:rsidRPr="006D1DC4" w:rsidRDefault="002A730C" w:rsidP="0008733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D22114">
              <w:rPr>
                <w:rFonts w:ascii="Times New Roman" w:hAnsi="Times New Roman"/>
              </w:rPr>
              <w:t>Деклараци</w:t>
            </w:r>
            <w:r w:rsidR="00137D08" w:rsidRPr="00D22114">
              <w:rPr>
                <w:rFonts w:ascii="Times New Roman" w:hAnsi="Times New Roman"/>
              </w:rPr>
              <w:t>я</w:t>
            </w:r>
            <w:r w:rsidRPr="00D22114">
              <w:rPr>
                <w:rFonts w:ascii="Times New Roman" w:hAnsi="Times New Roman"/>
                <w:szCs w:val="24"/>
              </w:rPr>
              <w:t xml:space="preserve"> по </w:t>
            </w:r>
            <w:r w:rsidR="009E2367" w:rsidRPr="00D22114">
              <w:rPr>
                <w:rFonts w:ascii="Times New Roman" w:hAnsi="Times New Roman"/>
                <w:szCs w:val="24"/>
              </w:rPr>
              <w:t xml:space="preserve">чл. </w:t>
            </w:r>
            <w:r w:rsidR="00E22083" w:rsidRPr="00D22114">
              <w:rPr>
                <w:rFonts w:ascii="Times New Roman" w:hAnsi="Times New Roman"/>
                <w:szCs w:val="24"/>
              </w:rPr>
              <w:t>1</w:t>
            </w:r>
            <w:r w:rsidR="00D22114" w:rsidRPr="00D22114">
              <w:rPr>
                <w:rFonts w:ascii="Times New Roman" w:hAnsi="Times New Roman"/>
                <w:szCs w:val="24"/>
              </w:rPr>
              <w:t>6</w:t>
            </w:r>
            <w:r w:rsidR="00E22083" w:rsidRPr="00D22114">
              <w:rPr>
                <w:rFonts w:ascii="Times New Roman" w:hAnsi="Times New Roman"/>
                <w:szCs w:val="24"/>
              </w:rPr>
              <w:t>, ал. 1, т. 1 от ПМС №</w:t>
            </w:r>
            <w:r w:rsidR="004C41E5" w:rsidRPr="00D22114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08733A" w:rsidRPr="0008733A">
              <w:rPr>
                <w:rFonts w:ascii="Times New Roman" w:hAnsi="Times New Roman"/>
                <w:szCs w:val="24"/>
              </w:rPr>
              <w:t>80/09.05.2022 г.</w:t>
            </w:r>
          </w:p>
          <w:p w:rsidR="002A730C" w:rsidRPr="002A730C" w:rsidRDefault="002A730C" w:rsidP="00B9174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Други документи (ако е приложимо)</w:t>
            </w:r>
            <w:r w:rsidR="00D347DC">
              <w:rPr>
                <w:rFonts w:ascii="Times New Roman" w:hAnsi="Times New Roman"/>
                <w:szCs w:val="24"/>
              </w:rPr>
              <w:t>.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2A730C" w:rsidRPr="002A730C">
        <w:trPr>
          <w:cantSplit/>
          <w:trHeight w:val="485"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2E47B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Икономическ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о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и финансов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о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състояние 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по чл. 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7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="006B016F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8733A" w:rsidRPr="0008733A">
              <w:rPr>
                <w:rFonts w:ascii="Times New Roman" w:hAnsi="Times New Roman"/>
                <w:b/>
                <w:bCs/>
                <w:szCs w:val="24"/>
              </w:rPr>
              <w:t>80/09.05.2022 г.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="002E47B7"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="002E47B7"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="002E47B7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="002E47B7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</w:tr>
      <w:tr w:rsidR="002A730C" w:rsidRPr="002A730C" w:rsidTr="00630173">
        <w:trPr>
          <w:trHeight w:val="1691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szCs w:val="24"/>
              </w:rPr>
              <w:lastRenderedPageBreak/>
              <w:t>Изискуеми документи и информация</w:t>
            </w:r>
            <w:r w:rsidR="00303826">
              <w:rPr>
                <w:rFonts w:ascii="Times New Roman" w:hAnsi="Times New Roman"/>
                <w:szCs w:val="24"/>
              </w:rPr>
              <w:t>:</w:t>
            </w:r>
          </w:p>
          <w:p w:rsidR="00180B3B" w:rsidRPr="00180B3B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A730C" w:rsidRPr="002A730C" w:rsidRDefault="002352A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Минимални изисквания:</w:t>
            </w:r>
          </w:p>
          <w:p w:rsidR="00E13807" w:rsidRPr="002A730C" w:rsidRDefault="00E13807" w:rsidP="00E1380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по чл. 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7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8733A" w:rsidRPr="0008733A">
              <w:rPr>
                <w:rFonts w:ascii="Times New Roman" w:hAnsi="Times New Roman"/>
                <w:b/>
                <w:bCs/>
                <w:szCs w:val="24"/>
              </w:rPr>
              <w:t>80/09.05.2022 г.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="002E47B7"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="002E47B7"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="002E47B7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="002E47B7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rPr>
          <w:trHeight w:val="1368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303826">
              <w:rPr>
                <w:rFonts w:ascii="Times New Roman" w:hAnsi="Times New Roman"/>
                <w:szCs w:val="24"/>
              </w:rPr>
              <w:t>:</w:t>
            </w:r>
          </w:p>
          <w:p w:rsidR="00180B3B" w:rsidRPr="00180B3B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A730C" w:rsidRPr="002A730C" w:rsidRDefault="002352A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Минимални изисквания</w:t>
            </w:r>
            <w:r w:rsidR="00303826">
              <w:rPr>
                <w:rFonts w:ascii="Times New Roman" w:hAnsi="Times New Roman"/>
                <w:szCs w:val="24"/>
              </w:rPr>
              <w:t>: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</w:p>
          <w:p w:rsidR="00E13807" w:rsidRPr="002A730C" w:rsidRDefault="00E13807" w:rsidP="00E1380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ІV ПРОЦЕДУРА</w:t>
      </w:r>
    </w:p>
    <w:p w:rsidR="00D66412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1</w:t>
      </w:r>
      <w:r w:rsidRPr="002A730C">
        <w:rPr>
          <w:rFonts w:ascii="Times New Roman" w:hAnsi="Times New Roman"/>
          <w:b/>
          <w:bCs/>
          <w:szCs w:val="24"/>
        </w:rPr>
        <w:t>) Критерий за оценка на офертите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24"/>
      </w:tblGrid>
      <w:tr w:rsidR="002A730C" w:rsidRPr="002A730C">
        <w:tc>
          <w:tcPr>
            <w:tcW w:w="8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88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24E" w:rsidRPr="002A730C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най-ниска цена                           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C5724E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6700E2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A65779" w:rsidRPr="00CF06F8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9976D9">
              <w:rPr>
                <w:rFonts w:ascii="Times New Roman" w:hAnsi="Times New Roman"/>
                <w:b/>
                <w:bCs/>
                <w:szCs w:val="24"/>
              </w:rPr>
              <w:t xml:space="preserve">оптимално съотношение качество – цена              </w:t>
            </w:r>
            <w:r w:rsidR="00EA1A93">
              <w:rPr>
                <w:rFonts w:ascii="Times New Roman" w:hAnsi="Times New Roman"/>
                <w:b/>
                <w:bCs/>
                <w:szCs w:val="24"/>
              </w:rPr>
              <w:t>Х</w:t>
            </w:r>
          </w:p>
          <w:p w:rsidR="00DE0FAB" w:rsidRPr="009E2367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2A730C" w:rsidRPr="002A730C" w:rsidRDefault="00EA1A93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:rsid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6700E2" w:rsidRPr="002A730C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1. </w:t>
            </w:r>
            <w:r w:rsidR="002352A4" w:rsidRPr="002352A4">
              <w:rPr>
                <w:rFonts w:ascii="Times New Roman" w:hAnsi="Times New Roman"/>
                <w:b/>
                <w:bCs/>
                <w:szCs w:val="24"/>
              </w:rPr>
              <w:t>Гаранционен срок и време за отстраняване на повреда – П 1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2. </w:t>
            </w:r>
            <w:r w:rsidR="002352A4" w:rsidRPr="002352A4">
              <w:rPr>
                <w:rFonts w:ascii="Times New Roman" w:hAnsi="Times New Roman"/>
                <w:b/>
                <w:bCs/>
                <w:szCs w:val="24"/>
              </w:rPr>
              <w:t>Предложена цена – П 2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3. </w:t>
            </w:r>
            <w:r w:rsidR="002352A4" w:rsidRPr="002352A4">
              <w:rPr>
                <w:rFonts w:ascii="Times New Roman" w:hAnsi="Times New Roman"/>
                <w:b/>
                <w:bCs/>
                <w:szCs w:val="24"/>
              </w:rPr>
              <w:t>Допълнителни технически и функционални характеристики – П 3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:rsidR="002A730C" w:rsidRDefault="002352A4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1.30% </w:t>
            </w:r>
          </w:p>
          <w:p w:rsidR="002352A4" w:rsidRDefault="002352A4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352A4" w:rsidRDefault="002352A4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352A4" w:rsidRPr="002A730C" w:rsidRDefault="002352A4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Default="002352A4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2.30%</w:t>
            </w:r>
          </w:p>
          <w:p w:rsidR="002352A4" w:rsidRDefault="002352A4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352A4" w:rsidRPr="002A730C" w:rsidRDefault="002352A4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352A4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3.40% 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4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716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8866" w:type="dxa"/>
            <w:gridSpan w:val="4"/>
          </w:tcPr>
          <w:p w:rsidR="008716E6" w:rsidRPr="008716E6" w:rsidRDefault="008716E6" w:rsidP="008716E6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8716E6" w:rsidRPr="008716E6" w:rsidRDefault="008716E6" w:rsidP="00AB15D2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bCs/>
          <w:szCs w:val="24"/>
        </w:rPr>
        <w:t>) Административна информация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A730C" w:rsidRPr="002A730C" w:rsidTr="00982786">
        <w:trPr>
          <w:trHeight w:val="666"/>
        </w:trPr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86" w:rsidRDefault="002A730C" w:rsidP="0098278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.1) </w:t>
            </w:r>
            <w:r w:rsidRPr="00982786">
              <w:rPr>
                <w:rFonts w:ascii="Times New Roman" w:hAnsi="Times New Roman"/>
                <w:b/>
                <w:bCs/>
                <w:szCs w:val="24"/>
              </w:rPr>
              <w:t xml:space="preserve">Номер на договора за </w:t>
            </w:r>
            <w:r w:rsidR="003D4986" w:rsidRPr="00982786">
              <w:rPr>
                <w:rFonts w:ascii="Times New Roman" w:hAnsi="Times New Roman"/>
                <w:b/>
                <w:bCs/>
                <w:szCs w:val="24"/>
              </w:rPr>
              <w:t>финансиране</w:t>
            </w:r>
            <w:r w:rsidR="00982786" w:rsidRPr="00982786">
              <w:rPr>
                <w:rFonts w:ascii="Times New Roman" w:hAnsi="Times New Roman"/>
                <w:b/>
                <w:bCs/>
                <w:szCs w:val="24"/>
              </w:rPr>
              <w:t>:</w:t>
            </w:r>
            <w:r w:rsidR="00982786">
              <w:rPr>
                <w:rFonts w:ascii="Times New Roman" w:hAnsi="Times New Roman"/>
                <w:b/>
                <w:bCs/>
                <w:szCs w:val="24"/>
              </w:rPr>
              <w:t xml:space="preserve">  </w:t>
            </w:r>
          </w:p>
          <w:p w:rsidR="002A730C" w:rsidRPr="002A730C" w:rsidRDefault="00982786" w:rsidP="0098278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            </w:t>
            </w:r>
            <w:r w:rsidR="00D51A88" w:rsidRPr="00D51A88">
              <w:rPr>
                <w:rFonts w:ascii="Times New Roman" w:hAnsi="Times New Roman"/>
                <w:b/>
                <w:bCs/>
                <w:szCs w:val="24"/>
              </w:rPr>
              <w:t>Договор № BG-RRP-3.004-2159-C01</w:t>
            </w: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4233A2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1152AB">
              <w:rPr>
                <w:rFonts w:ascii="Times New Roman" w:hAnsi="Times New Roman"/>
                <w:szCs w:val="24"/>
              </w:rPr>
              <w:t>Дата</w:t>
            </w:r>
            <w:r w:rsidRPr="001152AB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 w:rsidR="001152AB">
              <w:rPr>
                <w:rFonts w:ascii="Times New Roman" w:hAnsi="Times New Roman"/>
                <w:szCs w:val="24"/>
              </w:rPr>
              <w:t>1</w:t>
            </w:r>
            <w:r w:rsidR="00E13807">
              <w:rPr>
                <w:rFonts w:ascii="Times New Roman" w:hAnsi="Times New Roman"/>
                <w:szCs w:val="24"/>
                <w:lang w:val="en-US"/>
              </w:rPr>
              <w:t>7</w:t>
            </w:r>
            <w:r w:rsidR="001152AB">
              <w:rPr>
                <w:rFonts w:ascii="Times New Roman" w:hAnsi="Times New Roman"/>
                <w:szCs w:val="24"/>
              </w:rPr>
              <w:t>/12/2024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szCs w:val="24"/>
              </w:rPr>
              <w:t>(дд/мм/гггг)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:rsidR="004233A2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DD2577" w:rsidRPr="004233A2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B2232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3D4986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4233A2">
              <w:rPr>
                <w:rFonts w:ascii="Times New Roman" w:hAnsi="Times New Roman"/>
                <w:b/>
                <w:szCs w:val="24"/>
              </w:rPr>
              <w:t xml:space="preserve"> на посочената крайна</w:t>
            </w:r>
            <w:r w:rsidR="004233A2">
              <w:rPr>
                <w:rFonts w:ascii="Times New Roman" w:hAnsi="Times New Roman"/>
                <w:b/>
                <w:szCs w:val="24"/>
              </w:rPr>
              <w:t xml:space="preserve"> дата</w:t>
            </w:r>
            <w:r w:rsidR="003A5BCF">
              <w:rPr>
                <w:rFonts w:ascii="Times New Roman" w:hAnsi="Times New Roman"/>
                <w:b/>
                <w:szCs w:val="24"/>
              </w:rPr>
              <w:t>.</w:t>
            </w:r>
          </w:p>
          <w:p w:rsidR="004233A2" w:rsidRDefault="007A513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3A5BCF" w:rsidRPr="003A5BCF">
              <w:rPr>
                <w:rFonts w:ascii="Times New Roman" w:hAnsi="Times New Roman"/>
                <w:b/>
                <w:bCs/>
                <w:szCs w:val="24"/>
              </w:rPr>
              <w:t>Информационната система за Механизма (ИСМ) - Информационната система за управление и наблюдение на средствата от ЕС в България 2020 (ИСУН 2020), раздел „Национален план за възстановяване и устойчивост“</w:t>
            </w:r>
            <w:r w:rsidR="003A5BCF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801B70" w:rsidRPr="00801B70">
              <w:rPr>
                <w:rFonts w:ascii="Times New Roman" w:hAnsi="Times New Roman"/>
                <w:b/>
                <w:bCs/>
                <w:szCs w:val="24"/>
                <w:highlight w:val="yellow"/>
              </w:rPr>
              <w:t xml:space="preserve"> </w:t>
            </w:r>
          </w:p>
          <w:p w:rsidR="002A730C" w:rsidRPr="002A730C" w:rsidRDefault="002A730C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483EC1" w:rsidRDefault="00630173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801B70">
              <w:rPr>
                <w:rFonts w:ascii="Times New Roman" w:hAnsi="Times New Roman"/>
                <w:i/>
                <w:sz w:val="18"/>
                <w:szCs w:val="18"/>
              </w:rPr>
              <w:t>.</w:t>
            </w:r>
            <w:r w:rsidR="00483EC1">
              <w:rPr>
                <w:rFonts w:ascii="Times New Roman" w:hAnsi="Times New Roman"/>
                <w:i/>
                <w:szCs w:val="24"/>
              </w:rPr>
              <w:t xml:space="preserve"> </w:t>
            </w:r>
            <w:hyperlink r:id="rId8" w:history="1">
              <w:r w:rsidR="00C557AF" w:rsidRPr="005E2C61">
                <w:rPr>
                  <w:rStyle w:val="Hyperlink"/>
                </w:rPr>
                <w:t>http://www.jorg-2915.com</w:t>
              </w:r>
            </w:hyperlink>
            <w:r w:rsidR="00C557AF">
              <w:rPr>
                <w:lang w:val="en-US"/>
              </w:rPr>
              <w:t xml:space="preserve"> </w:t>
            </w:r>
            <w:r w:rsidR="00801B70">
              <w:rPr>
                <w:rFonts w:ascii="Times New Roman" w:hAnsi="Times New Roman"/>
                <w:szCs w:val="24"/>
                <w:lang w:val="ru-RU"/>
              </w:rPr>
              <w:t>- (</w:t>
            </w:r>
            <w:r w:rsidR="00801B70" w:rsidRPr="0016437B">
              <w:rPr>
                <w:rFonts w:ascii="Times New Roman" w:hAnsi="Times New Roman"/>
                <w:i/>
                <w:sz w:val="18"/>
                <w:szCs w:val="18"/>
              </w:rPr>
              <w:t xml:space="preserve">интернет адреса на </w:t>
            </w:r>
            <w:r w:rsidR="00CA02EC">
              <w:rPr>
                <w:rFonts w:ascii="Times New Roman" w:hAnsi="Times New Roman"/>
                <w:i/>
                <w:sz w:val="18"/>
                <w:szCs w:val="18"/>
              </w:rPr>
              <w:t>крайния получател</w:t>
            </w:r>
            <w:r w:rsidR="00801B70" w:rsidRPr="0016437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01B70">
              <w:rPr>
                <w:rFonts w:ascii="Times New Roman" w:hAnsi="Times New Roman"/>
                <w:i/>
                <w:sz w:val="18"/>
                <w:szCs w:val="18"/>
              </w:rPr>
              <w:t>- когато е приложимо</w:t>
            </w:r>
            <w:r w:rsidR="00801B70" w:rsidRPr="0016437B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2A730C" w:rsidRPr="002A730C" w:rsidRDefault="00630173" w:rsidP="00483E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2</w:t>
            </w:r>
            <w:r w:rsidR="00483EC1">
              <w:rPr>
                <w:rFonts w:ascii="Times New Roman" w:hAnsi="Times New Roman"/>
                <w:szCs w:val="24"/>
              </w:rPr>
              <w:t>.</w:t>
            </w:r>
            <w:r w:rsidR="000D3149">
              <w:t xml:space="preserve"> </w:t>
            </w:r>
            <w:r w:rsidR="000D3149" w:rsidRPr="000D3149">
              <w:rPr>
                <w:rFonts w:ascii="Times New Roman" w:hAnsi="Times New Roman"/>
                <w:szCs w:val="24"/>
              </w:rPr>
              <w:t xml:space="preserve">https://eumis2020.government.bg/bg/s/Offers/Index </w:t>
            </w: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Default="00483EC1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376F3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:rsidR="00483EC1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1150DF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1150DF">
              <w:rPr>
                <w:rFonts w:ascii="Times New Roman" w:hAnsi="Times New Roman"/>
                <w:szCs w:val="24"/>
              </w:rPr>
              <w:t xml:space="preserve">До </w:t>
            </w:r>
            <w:r w:rsidRPr="001150DF">
              <w:rPr>
                <w:rFonts w:ascii="Times New Roman" w:hAnsi="Times New Roman"/>
                <w:szCs w:val="24"/>
              </w:rPr>
              <w:t></w:t>
            </w:r>
            <w:r w:rsidRPr="001150DF">
              <w:rPr>
                <w:rFonts w:ascii="Times New Roman" w:hAnsi="Times New Roman"/>
                <w:szCs w:val="24"/>
              </w:rPr>
              <w:t>/</w:t>
            </w:r>
            <w:r w:rsidRPr="001150DF">
              <w:rPr>
                <w:rFonts w:ascii="Times New Roman" w:hAnsi="Times New Roman"/>
                <w:szCs w:val="24"/>
              </w:rPr>
              <w:t></w:t>
            </w:r>
            <w:r w:rsidRPr="001150DF">
              <w:rPr>
                <w:rFonts w:ascii="Times New Roman" w:hAnsi="Times New Roman"/>
                <w:szCs w:val="24"/>
              </w:rPr>
              <w:t>/</w:t>
            </w:r>
            <w:r w:rsidRPr="001150DF">
              <w:rPr>
                <w:rFonts w:ascii="Times New Roman" w:hAnsi="Times New Roman"/>
                <w:szCs w:val="24"/>
              </w:rPr>
              <w:t></w:t>
            </w:r>
            <w:r w:rsidRPr="001150DF">
              <w:rPr>
                <w:rFonts w:ascii="Times New Roman" w:hAnsi="Times New Roman"/>
                <w:szCs w:val="24"/>
              </w:rPr>
              <w:t></w:t>
            </w:r>
            <w:r w:rsidRPr="001150DF">
              <w:rPr>
                <w:rFonts w:ascii="Times New Roman" w:hAnsi="Times New Roman"/>
                <w:szCs w:val="24"/>
              </w:rPr>
              <w:t></w:t>
            </w:r>
            <w:r w:rsidRPr="001150DF">
              <w:rPr>
                <w:rFonts w:ascii="Times New Roman" w:hAnsi="Times New Roman"/>
                <w:szCs w:val="24"/>
              </w:rPr>
              <w:t xml:space="preserve"> </w:t>
            </w:r>
            <w:r w:rsidRPr="001150DF">
              <w:rPr>
                <w:rFonts w:ascii="Times New Roman" w:hAnsi="Times New Roman"/>
                <w:i/>
                <w:szCs w:val="24"/>
              </w:rPr>
              <w:t>(дд/мм/гггг)</w:t>
            </w:r>
          </w:p>
          <w:p w:rsidR="00483EC1" w:rsidRPr="001150DF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1150DF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1150DF">
              <w:rPr>
                <w:rFonts w:ascii="Times New Roman" w:hAnsi="Times New Roman"/>
                <w:szCs w:val="24"/>
              </w:rPr>
              <w:t xml:space="preserve"> </w:t>
            </w:r>
          </w:p>
          <w:p w:rsid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1150DF">
              <w:rPr>
                <w:rFonts w:ascii="Times New Roman" w:hAnsi="Times New Roman"/>
                <w:szCs w:val="24"/>
              </w:rPr>
              <w:t xml:space="preserve">в месеци: </w:t>
            </w:r>
            <w:r w:rsidRPr="001150DF">
              <w:rPr>
                <w:rFonts w:ascii="Times New Roman" w:hAnsi="Times New Roman"/>
                <w:szCs w:val="24"/>
              </w:rPr>
              <w:t></w:t>
            </w:r>
            <w:r w:rsidRPr="001150DF">
              <w:rPr>
                <w:rFonts w:ascii="Times New Roman" w:hAnsi="Times New Roman"/>
                <w:szCs w:val="24"/>
              </w:rPr>
              <w:t></w:t>
            </w:r>
            <w:r w:rsidRPr="001150DF">
              <w:rPr>
                <w:rFonts w:ascii="Times New Roman" w:hAnsi="Times New Roman"/>
                <w:szCs w:val="24"/>
              </w:rPr>
              <w:t xml:space="preserve"> </w:t>
            </w:r>
            <w:r w:rsidRPr="001150DF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1150DF">
              <w:rPr>
                <w:rFonts w:ascii="Times New Roman" w:hAnsi="Times New Roman"/>
                <w:szCs w:val="24"/>
              </w:rPr>
              <w:t xml:space="preserve"> дни: </w:t>
            </w:r>
            <w:r w:rsidR="001767F2" w:rsidRPr="001150DF">
              <w:rPr>
                <w:rFonts w:ascii="Times New Roman" w:hAnsi="Times New Roman"/>
                <w:szCs w:val="24"/>
              </w:rPr>
              <w:t xml:space="preserve">90 </w:t>
            </w:r>
            <w:r w:rsidRPr="001150DF">
              <w:rPr>
                <w:rFonts w:ascii="Times New Roman" w:hAnsi="Times New Roman"/>
                <w:i/>
                <w:szCs w:val="24"/>
              </w:rPr>
              <w:t>(от крайния срок за получаване на оферти)</w:t>
            </w:r>
          </w:p>
          <w:p w:rsidR="00483EC1" w:rsidRPr="002A730C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:rsidR="005773E2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2A730C" w:rsidRPr="00801B7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801B70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:rsidR="002A730C" w:rsidRPr="00B16102" w:rsidRDefault="002A730C" w:rsidP="002A730C">
      <w:pPr>
        <w:autoSpaceDE w:val="0"/>
        <w:jc w:val="both"/>
        <w:rPr>
          <w:rFonts w:ascii="Times New Roman" w:hAnsi="Times New Roman"/>
          <w:b/>
          <w:szCs w:val="24"/>
          <w:highlight w:val="yellow"/>
        </w:rPr>
      </w:pPr>
    </w:p>
    <w:p w:rsidR="002A730C" w:rsidRPr="00801B7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801B70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801B70">
        <w:rPr>
          <w:rFonts w:ascii="Times New Roman" w:hAnsi="Times New Roman"/>
          <w:b/>
          <w:szCs w:val="24"/>
        </w:rPr>
        <w:t>настоящата публична покана</w:t>
      </w:r>
      <w:r w:rsidR="00A5271E" w:rsidRPr="00801B70">
        <w:rPr>
          <w:rFonts w:ascii="Times New Roman" w:hAnsi="Times New Roman"/>
          <w:b/>
          <w:szCs w:val="24"/>
        </w:rPr>
        <w:t xml:space="preserve"> </w:t>
      </w:r>
      <w:r w:rsidRPr="00801B70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801B70">
        <w:rPr>
          <w:rFonts w:ascii="Times New Roman" w:hAnsi="Times New Roman"/>
          <w:b/>
          <w:szCs w:val="24"/>
        </w:rPr>
        <w:t>:</w:t>
      </w:r>
    </w:p>
    <w:p w:rsidR="002A730C" w:rsidRPr="00801B70" w:rsidRDefault="002A730C" w:rsidP="00630173">
      <w:pPr>
        <w:ind w:left="300"/>
        <w:jc w:val="both"/>
        <w:rPr>
          <w:rFonts w:ascii="Times New Roman" w:hAnsi="Times New Roman"/>
          <w:szCs w:val="24"/>
        </w:rPr>
      </w:pPr>
      <w:r w:rsidRPr="00801B70">
        <w:rPr>
          <w:rFonts w:ascii="Times New Roman" w:hAnsi="Times New Roman"/>
          <w:szCs w:val="24"/>
        </w:rPr>
        <w:t xml:space="preserve">1. </w:t>
      </w:r>
      <w:r w:rsidR="0003605C" w:rsidRPr="00801B70">
        <w:rPr>
          <w:rFonts w:ascii="Times New Roman" w:hAnsi="Times New Roman"/>
        </w:rPr>
        <w:t>Декларация с посочване на</w:t>
      </w:r>
      <w:r w:rsidR="00EE425E" w:rsidRPr="00801B70">
        <w:rPr>
          <w:rFonts w:ascii="Times New Roman" w:hAnsi="Times New Roman"/>
        </w:rPr>
        <w:t xml:space="preserve"> ЕИК/ Удостоверение за актуално състояние, а когато е физическо лице - документ за самоличност</w:t>
      </w:r>
      <w:r w:rsidRPr="00801B70">
        <w:rPr>
          <w:rFonts w:ascii="Times New Roman" w:hAnsi="Times New Roman"/>
          <w:szCs w:val="24"/>
        </w:rPr>
        <w:t>;</w:t>
      </w:r>
    </w:p>
    <w:p w:rsidR="00AA181C" w:rsidRPr="00801B70" w:rsidRDefault="002D3611" w:rsidP="00AA181C">
      <w:pPr>
        <w:ind w:firstLine="360"/>
        <w:jc w:val="both"/>
        <w:rPr>
          <w:rFonts w:ascii="Times New Roman" w:hAnsi="Times New Roman"/>
          <w:szCs w:val="24"/>
        </w:rPr>
      </w:pPr>
      <w:r w:rsidRPr="00801B70">
        <w:rPr>
          <w:rFonts w:ascii="Times New Roman" w:hAnsi="Times New Roman"/>
          <w:szCs w:val="24"/>
        </w:rPr>
        <w:t>2</w:t>
      </w:r>
      <w:r w:rsidR="00AA181C" w:rsidRPr="00801B70">
        <w:rPr>
          <w:rFonts w:ascii="Times New Roman" w:hAnsi="Times New Roman"/>
          <w:szCs w:val="24"/>
        </w:rPr>
        <w:t xml:space="preserve">. </w:t>
      </w:r>
      <w:r w:rsidR="00801B70" w:rsidRPr="00801B70">
        <w:rPr>
          <w:rFonts w:ascii="Times New Roman" w:hAnsi="Times New Roman"/>
          <w:szCs w:val="24"/>
        </w:rPr>
        <w:t>Декларация по чл. 16, ал. 1, т. 1 от ПМС № 80/09.05.2022 г.</w:t>
      </w:r>
      <w:r w:rsidR="00AA181C" w:rsidRPr="00801B70">
        <w:rPr>
          <w:rFonts w:ascii="Times New Roman" w:hAnsi="Times New Roman"/>
          <w:szCs w:val="24"/>
        </w:rPr>
        <w:t>;</w:t>
      </w:r>
    </w:p>
    <w:p w:rsidR="003D6D08" w:rsidRPr="00801B70" w:rsidRDefault="002D3611" w:rsidP="003D6D08">
      <w:pPr>
        <w:ind w:left="360"/>
        <w:jc w:val="both"/>
        <w:rPr>
          <w:rFonts w:ascii="Times New Roman" w:hAnsi="Times New Roman"/>
          <w:szCs w:val="24"/>
        </w:rPr>
      </w:pPr>
      <w:r w:rsidRPr="00801B70">
        <w:rPr>
          <w:rFonts w:ascii="Times New Roman" w:hAnsi="Times New Roman"/>
          <w:szCs w:val="24"/>
        </w:rPr>
        <w:t>3</w:t>
      </w:r>
      <w:r w:rsidR="003D6D08" w:rsidRPr="00801B70">
        <w:rPr>
          <w:rFonts w:ascii="Times New Roman" w:hAnsi="Times New Roman"/>
          <w:szCs w:val="24"/>
        </w:rPr>
        <w:t>. Други документи (ако е приложимо)</w:t>
      </w:r>
      <w:r w:rsidR="00F66300" w:rsidRPr="00801B70">
        <w:rPr>
          <w:rFonts w:ascii="Times New Roman" w:hAnsi="Times New Roman"/>
          <w:szCs w:val="24"/>
        </w:rPr>
        <w:t>.</w:t>
      </w:r>
    </w:p>
    <w:p w:rsidR="006D1DC4" w:rsidRPr="00B16102" w:rsidRDefault="006D1DC4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CA02EC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 w:rsidRPr="00CA02EC">
        <w:rPr>
          <w:rFonts w:ascii="Times New Roman" w:hAnsi="Times New Roman"/>
          <w:b/>
          <w:bCs/>
          <w:szCs w:val="24"/>
        </w:rPr>
        <w:t>ото</w:t>
      </w:r>
      <w:r w:rsidRPr="00CA02EC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 w:rsidRPr="00CA02EC">
        <w:rPr>
          <w:rFonts w:ascii="Times New Roman" w:hAnsi="Times New Roman"/>
          <w:b/>
          <w:bCs/>
          <w:szCs w:val="24"/>
        </w:rPr>
        <w:t>ото</w:t>
      </w:r>
      <w:r w:rsidRPr="00CA02EC">
        <w:rPr>
          <w:rFonts w:ascii="Times New Roman" w:hAnsi="Times New Roman"/>
          <w:b/>
          <w:bCs/>
          <w:szCs w:val="24"/>
        </w:rPr>
        <w:t xml:space="preserve"> </w:t>
      </w:r>
      <w:r w:rsidR="006F780D" w:rsidRPr="00CA02EC">
        <w:rPr>
          <w:rFonts w:ascii="Times New Roman" w:hAnsi="Times New Roman"/>
          <w:b/>
          <w:bCs/>
          <w:szCs w:val="24"/>
        </w:rPr>
        <w:t>състояние</w:t>
      </w:r>
      <w:r w:rsidRPr="00CA02EC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 w:rsidRPr="00CA02EC">
        <w:rPr>
          <w:rFonts w:ascii="Times New Roman" w:hAnsi="Times New Roman"/>
          <w:b/>
          <w:bCs/>
          <w:szCs w:val="24"/>
        </w:rPr>
        <w:t>2</w:t>
      </w:r>
      <w:r w:rsidRPr="00CA02EC">
        <w:rPr>
          <w:rFonts w:ascii="Times New Roman" w:hAnsi="Times New Roman"/>
          <w:b/>
          <w:szCs w:val="24"/>
        </w:rPr>
        <w:t xml:space="preserve"> от </w:t>
      </w:r>
      <w:r w:rsidR="00AB15D2" w:rsidRPr="00CA02EC">
        <w:rPr>
          <w:rFonts w:ascii="Times New Roman" w:hAnsi="Times New Roman"/>
          <w:b/>
          <w:szCs w:val="24"/>
        </w:rPr>
        <w:t>настоящата публична покана</w:t>
      </w:r>
      <w:r w:rsidRPr="00CA02EC">
        <w:rPr>
          <w:rFonts w:ascii="Times New Roman" w:hAnsi="Times New Roman"/>
          <w:b/>
          <w:szCs w:val="24"/>
        </w:rPr>
        <w:t xml:space="preserve"> </w:t>
      </w:r>
      <w:r w:rsidRPr="00CA02E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CA02EC">
        <w:rPr>
          <w:rFonts w:ascii="Times New Roman" w:hAnsi="Times New Roman"/>
          <w:b/>
          <w:i/>
          <w:szCs w:val="24"/>
        </w:rPr>
        <w:t xml:space="preserve">, </w:t>
      </w:r>
      <w:r w:rsidRPr="00CA02E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CA02EC">
        <w:rPr>
          <w:rFonts w:ascii="Times New Roman" w:hAnsi="Times New Roman"/>
          <w:b/>
          <w:i/>
          <w:szCs w:val="24"/>
          <w:lang w:val="ru-RU"/>
        </w:rPr>
        <w:t>2</w:t>
      </w:r>
      <w:r w:rsidRPr="00CA02EC">
        <w:rPr>
          <w:rFonts w:ascii="Times New Roman" w:hAnsi="Times New Roman"/>
          <w:b/>
          <w:i/>
          <w:szCs w:val="24"/>
        </w:rPr>
        <w:t>.)</w:t>
      </w:r>
      <w:r w:rsidRPr="00CA02EC">
        <w:rPr>
          <w:rFonts w:ascii="Times New Roman" w:hAnsi="Times New Roman"/>
          <w:b/>
          <w:szCs w:val="24"/>
        </w:rPr>
        <w:t>:</w:t>
      </w:r>
    </w:p>
    <w:p w:rsidR="002A730C" w:rsidRPr="00CA02EC" w:rsidRDefault="009E5D3F" w:rsidP="00BB5DC0">
      <w:pPr>
        <w:autoSpaceDE w:val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Неприложимо</w:t>
      </w:r>
    </w:p>
    <w:p w:rsidR="002A730C" w:rsidRPr="00CA02E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CA02EC">
        <w:rPr>
          <w:rFonts w:ascii="Times New Roman" w:hAnsi="Times New Roman"/>
          <w:b/>
          <w:szCs w:val="24"/>
        </w:rPr>
        <w:lastRenderedPageBreak/>
        <w:t xml:space="preserve">В. </w:t>
      </w:r>
      <w:r w:rsidRPr="00CA02EC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 w:rsidRPr="00CA02EC">
        <w:rPr>
          <w:rFonts w:ascii="Times New Roman" w:hAnsi="Times New Roman"/>
          <w:b/>
          <w:bCs/>
          <w:szCs w:val="24"/>
        </w:rPr>
        <w:t>и</w:t>
      </w:r>
      <w:r w:rsidR="00F61D4B" w:rsidRPr="00CA02EC">
        <w:rPr>
          <w:rFonts w:ascii="Times New Roman" w:hAnsi="Times New Roman"/>
          <w:b/>
          <w:bCs/>
          <w:szCs w:val="24"/>
        </w:rPr>
        <w:t>/или</w:t>
      </w:r>
      <w:r w:rsidR="00C92321" w:rsidRPr="00CA02EC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CA02EC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 w:rsidRPr="00CA02EC">
        <w:rPr>
          <w:rFonts w:ascii="Times New Roman" w:hAnsi="Times New Roman"/>
          <w:b/>
          <w:bCs/>
          <w:szCs w:val="24"/>
        </w:rPr>
        <w:t>3</w:t>
      </w:r>
      <w:r w:rsidRPr="00CA02EC">
        <w:rPr>
          <w:rFonts w:ascii="Times New Roman" w:hAnsi="Times New Roman"/>
          <w:b/>
          <w:szCs w:val="24"/>
        </w:rPr>
        <w:t xml:space="preserve"> от настоящ</w:t>
      </w:r>
      <w:r w:rsidR="00AB15D2" w:rsidRPr="00CA02EC">
        <w:rPr>
          <w:rFonts w:ascii="Times New Roman" w:hAnsi="Times New Roman"/>
          <w:b/>
          <w:szCs w:val="24"/>
        </w:rPr>
        <w:t>ата публична покана</w:t>
      </w:r>
      <w:r w:rsidRPr="00CA02EC">
        <w:rPr>
          <w:rFonts w:ascii="Times New Roman" w:hAnsi="Times New Roman"/>
          <w:b/>
          <w:szCs w:val="24"/>
        </w:rPr>
        <w:t xml:space="preserve"> </w:t>
      </w:r>
      <w:r w:rsidRPr="00CA02E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CA02EC">
        <w:rPr>
          <w:rFonts w:ascii="Times New Roman" w:hAnsi="Times New Roman"/>
          <w:b/>
          <w:i/>
          <w:szCs w:val="24"/>
        </w:rPr>
        <w:t>,</w:t>
      </w:r>
      <w:r w:rsidRPr="00CA02E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CA02EC">
        <w:rPr>
          <w:rFonts w:ascii="Times New Roman" w:hAnsi="Times New Roman"/>
          <w:b/>
          <w:i/>
          <w:szCs w:val="24"/>
          <w:lang w:val="ru-RU"/>
        </w:rPr>
        <w:t>3</w:t>
      </w:r>
      <w:r w:rsidRPr="00CA02EC">
        <w:rPr>
          <w:rFonts w:ascii="Times New Roman" w:hAnsi="Times New Roman"/>
          <w:b/>
          <w:i/>
          <w:szCs w:val="24"/>
        </w:rPr>
        <w:t>.)</w:t>
      </w:r>
      <w:r w:rsidRPr="00CA02EC">
        <w:rPr>
          <w:rFonts w:ascii="Times New Roman" w:hAnsi="Times New Roman"/>
          <w:b/>
          <w:szCs w:val="24"/>
        </w:rPr>
        <w:t>:</w:t>
      </w:r>
    </w:p>
    <w:p w:rsidR="002A730C" w:rsidRPr="00CA02EC" w:rsidRDefault="009E5D3F" w:rsidP="006F780D">
      <w:pPr>
        <w:autoSpaceDE w:val="0"/>
        <w:ind w:firstLine="36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</w:rPr>
        <w:t>Неприложимо</w:t>
      </w:r>
    </w:p>
    <w:p w:rsidR="002A730C" w:rsidRPr="00B16102" w:rsidRDefault="002A730C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CA02EC">
        <w:rPr>
          <w:rFonts w:ascii="Times New Roman" w:hAnsi="Times New Roman"/>
          <w:b/>
          <w:szCs w:val="24"/>
        </w:rPr>
        <w:t>Г. Други изискуеми от кандидата документи:</w:t>
      </w:r>
    </w:p>
    <w:p w:rsidR="002A730C" w:rsidRPr="00CA02E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>Оферта;</w:t>
      </w:r>
    </w:p>
    <w:p w:rsidR="002A730C" w:rsidRPr="00CA02E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 w:rsidRPr="00CA02EC">
        <w:rPr>
          <w:rFonts w:ascii="Times New Roman" w:hAnsi="Times New Roman"/>
          <w:color w:val="000000"/>
          <w:szCs w:val="24"/>
        </w:rPr>
        <w:t>(</w:t>
      </w:r>
      <w:r w:rsidRPr="00CA02EC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CA02EC">
        <w:rPr>
          <w:rFonts w:ascii="Times New Roman" w:hAnsi="Times New Roman"/>
          <w:szCs w:val="24"/>
        </w:rPr>
        <w:t>;</w:t>
      </w:r>
    </w:p>
    <w:p w:rsidR="002A730C" w:rsidRPr="00CA02EC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>Документи по  т.А.1</w:t>
      </w:r>
      <w:r w:rsidR="00093BBE" w:rsidRPr="00CA02EC">
        <w:rPr>
          <w:rFonts w:ascii="Times New Roman" w:hAnsi="Times New Roman"/>
          <w:szCs w:val="24"/>
        </w:rPr>
        <w:t xml:space="preserve">, </w:t>
      </w:r>
      <w:r w:rsidRPr="00CA02EC">
        <w:rPr>
          <w:rFonts w:ascii="Times New Roman" w:hAnsi="Times New Roman"/>
          <w:szCs w:val="24"/>
        </w:rPr>
        <w:t>А.2</w:t>
      </w:r>
      <w:r w:rsidR="00093BBE" w:rsidRPr="00CA02EC">
        <w:rPr>
          <w:rFonts w:ascii="Times New Roman" w:hAnsi="Times New Roman"/>
          <w:szCs w:val="24"/>
        </w:rPr>
        <w:t xml:space="preserve">, </w:t>
      </w:r>
      <w:r w:rsidRPr="00CA02EC">
        <w:rPr>
          <w:rFonts w:ascii="Times New Roman" w:hAnsi="Times New Roman"/>
          <w:szCs w:val="24"/>
        </w:rPr>
        <w:t>Б</w:t>
      </w:r>
      <w:r w:rsidR="00093BBE" w:rsidRPr="00CA02EC">
        <w:rPr>
          <w:rFonts w:ascii="Times New Roman" w:hAnsi="Times New Roman"/>
          <w:szCs w:val="24"/>
        </w:rPr>
        <w:t xml:space="preserve">, </w:t>
      </w:r>
      <w:r w:rsidRPr="00CA02EC">
        <w:rPr>
          <w:rFonts w:ascii="Times New Roman" w:hAnsi="Times New Roman"/>
          <w:szCs w:val="24"/>
        </w:rPr>
        <w:t>В</w:t>
      </w:r>
      <w:r w:rsidR="00093BBE" w:rsidRPr="00CA02EC">
        <w:rPr>
          <w:rFonts w:ascii="Times New Roman" w:hAnsi="Times New Roman"/>
          <w:szCs w:val="24"/>
        </w:rPr>
        <w:t xml:space="preserve"> за </w:t>
      </w:r>
      <w:r w:rsidRPr="00CA02EC">
        <w:rPr>
          <w:rFonts w:ascii="Times New Roman" w:hAnsi="Times New Roman"/>
          <w:szCs w:val="24"/>
        </w:rPr>
        <w:t>подизпълнителите;</w:t>
      </w:r>
    </w:p>
    <w:p w:rsidR="002A730C" w:rsidRPr="002A730C" w:rsidRDefault="002A730C" w:rsidP="004A2DB1">
      <w:pPr>
        <w:ind w:left="720"/>
        <w:jc w:val="both"/>
        <w:rPr>
          <w:rFonts w:ascii="Times New Roman" w:hAnsi="Times New Roman"/>
          <w:szCs w:val="24"/>
          <w:u w:val="single"/>
        </w:rPr>
      </w:pPr>
      <w:bookmarkStart w:id="0" w:name="_GoBack"/>
      <w:bookmarkEnd w:id="0"/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CA02EC">
        <w:rPr>
          <w:rFonts w:ascii="Times New Roman" w:hAnsi="Times New Roman"/>
          <w:b/>
          <w:bCs/>
          <w:szCs w:val="24"/>
        </w:rPr>
        <w:t>РАЗДЕЛ VІІ</w:t>
      </w:r>
      <w:r w:rsidR="00D051C9" w:rsidRPr="00CA02EC">
        <w:rPr>
          <w:rFonts w:ascii="Times New Roman" w:hAnsi="Times New Roman"/>
          <w:b/>
          <w:bCs/>
          <w:szCs w:val="24"/>
          <w:lang w:val="en-US"/>
        </w:rPr>
        <w:t>I</w:t>
      </w:r>
      <w:r w:rsidRPr="00CA02EC">
        <w:rPr>
          <w:rFonts w:ascii="Times New Roman" w:hAnsi="Times New Roman"/>
          <w:b/>
          <w:bCs/>
          <w:szCs w:val="24"/>
        </w:rPr>
        <w:t>: ДРУГА ИНФОРМАЦИЯ</w:t>
      </w:r>
    </w:p>
    <w:p w:rsidR="00495D41" w:rsidRPr="00CA02EC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495D41" w:rsidRPr="00CA02EC" w:rsidRDefault="00495D41" w:rsidP="00495D41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CA02EC">
        <w:rPr>
          <w:rFonts w:ascii="Times New Roman" w:hAnsi="Times New Roman"/>
        </w:rPr>
        <w:t xml:space="preserve">До </w:t>
      </w:r>
      <w:r w:rsidR="00630173" w:rsidRPr="00CA02EC">
        <w:rPr>
          <w:rFonts w:ascii="Times New Roman" w:hAnsi="Times New Roman"/>
        </w:rPr>
        <w:t>4</w:t>
      </w:r>
      <w:r w:rsidRPr="00CA02EC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CA02EC">
        <w:rPr>
          <w:rFonts w:ascii="Times New Roman" w:hAnsi="Times New Roman"/>
        </w:rPr>
        <w:t>заинтересованите лица</w:t>
      </w:r>
      <w:r w:rsidRPr="00CA02EC">
        <w:rPr>
          <w:rFonts w:ascii="Times New Roman" w:hAnsi="Times New Roman"/>
        </w:rPr>
        <w:t xml:space="preserve"> могат да поискат писмено от </w:t>
      </w:r>
      <w:r w:rsidR="00CA02EC" w:rsidRPr="00CA02EC">
        <w:rPr>
          <w:rFonts w:ascii="Times New Roman" w:hAnsi="Times New Roman"/>
        </w:rPr>
        <w:t>крайния получател</w:t>
      </w:r>
      <w:r w:rsidRPr="00CA02EC">
        <w:rPr>
          <w:rFonts w:ascii="Times New Roman" w:hAnsi="Times New Roman"/>
        </w:rPr>
        <w:t xml:space="preserve"> разяснения по документацията за участие. </w:t>
      </w:r>
      <w:r w:rsidR="00CA02EC" w:rsidRPr="00CA02EC">
        <w:rPr>
          <w:rFonts w:ascii="Times New Roman" w:hAnsi="Times New Roman"/>
        </w:rPr>
        <w:t>Крайният получател</w:t>
      </w:r>
      <w:r w:rsidRPr="00CA02EC">
        <w:rPr>
          <w:rFonts w:ascii="Times New Roman" w:hAnsi="Times New Roman"/>
        </w:rPr>
        <w:t xml:space="preserve"> е длъжен да отговори </w:t>
      </w:r>
      <w:r w:rsidR="00715C69" w:rsidRPr="00CA02EC">
        <w:rPr>
          <w:rFonts w:ascii="Times New Roman" w:hAnsi="Times New Roman"/>
        </w:rPr>
        <w:t>в 3-дневен срок от датата на постъпване на искането</w:t>
      </w:r>
      <w:r w:rsidRPr="00CA02EC">
        <w:rPr>
          <w:rFonts w:ascii="Times New Roman" w:hAnsi="Times New Roman"/>
        </w:rPr>
        <w:t>.</w:t>
      </w:r>
    </w:p>
    <w:p w:rsidR="00630173" w:rsidRPr="00CA02EC" w:rsidRDefault="00630173" w:rsidP="003A5BCF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CA02EC">
        <w:rPr>
          <w:rFonts w:ascii="Times New Roman" w:hAnsi="Times New Roman"/>
        </w:rPr>
        <w:t xml:space="preserve">Разясненията се </w:t>
      </w:r>
      <w:r w:rsidR="00A00AED" w:rsidRPr="00CA02EC">
        <w:rPr>
          <w:rFonts w:ascii="Times New Roman" w:hAnsi="Times New Roman"/>
        </w:rPr>
        <w:t xml:space="preserve">публикуват в </w:t>
      </w:r>
      <w:r w:rsidR="003A5BCF" w:rsidRPr="003A5BCF">
        <w:rPr>
          <w:rFonts w:ascii="Times New Roman" w:hAnsi="Times New Roman"/>
        </w:rPr>
        <w:t>ИСМ-ИСУН 2020, раздел НПВУ</w:t>
      </w:r>
      <w:r w:rsidR="00A00AED" w:rsidRPr="00CA02EC">
        <w:rPr>
          <w:rFonts w:ascii="Times New Roman" w:hAnsi="Times New Roman"/>
        </w:rPr>
        <w:t>.</w:t>
      </w:r>
    </w:p>
    <w:p w:rsidR="00664ED5" w:rsidRPr="00CA02EC" w:rsidRDefault="00CA02EC" w:rsidP="00630173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CA02EC">
        <w:rPr>
          <w:rFonts w:ascii="Times New Roman" w:hAnsi="Times New Roman"/>
        </w:rPr>
        <w:t>Крайният получател</w:t>
      </w:r>
      <w:r w:rsidR="00664ED5" w:rsidRPr="00CA02EC">
        <w:rPr>
          <w:rFonts w:ascii="Times New Roman" w:hAnsi="Times New Roman"/>
        </w:rPr>
        <w:t xml:space="preserve"> може по всяко време да проверява заявените от кандидатите данни, да иска разяснения относно офертата и представените към нея документи, както и да изисква писмено представяне в определен срок на допълнителни доказателства за обстоятелствата, посочени в офертата.</w:t>
      </w:r>
    </w:p>
    <w:p w:rsidR="002A730C" w:rsidRPr="00B07018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86C" w:rsidRDefault="00FB786C">
      <w:r>
        <w:separator/>
      </w:r>
    </w:p>
  </w:endnote>
  <w:endnote w:type="continuationSeparator" w:id="0">
    <w:p w:rsidR="00FB786C" w:rsidRDefault="00FB7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1A6E" w:rsidRDefault="00E61A6E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5D3F">
      <w:rPr>
        <w:rStyle w:val="PageNumber"/>
        <w:noProof/>
      </w:rPr>
      <w:t>5</w:t>
    </w:r>
    <w:r>
      <w:rPr>
        <w:rStyle w:val="PageNumber"/>
      </w:rPr>
      <w:fldChar w:fldCharType="end"/>
    </w:r>
  </w:p>
  <w:p w:rsidR="00695BD4" w:rsidRDefault="00695BD4" w:rsidP="00695BD4">
    <w:pPr>
      <w:autoSpaceDE w:val="0"/>
      <w:autoSpaceDN w:val="0"/>
      <w:adjustRightInd w:val="0"/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</w:pP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Този документ е създаден по процедура BG</w:t>
    </w:r>
    <w:r>
      <w:rPr>
        <w:rFonts w:ascii="Times New Roman" w:hAnsi="Times New Roman"/>
        <w:i/>
        <w:iCs/>
        <w:sz w:val="18"/>
        <w:szCs w:val="18"/>
        <w:lang w:val="en-US" w:eastAsia="bg-BG"/>
      </w:rPr>
      <w:t xml:space="preserve">-RRP-3.004 </w:t>
    </w: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„Технологична модернизация“ по Национален план за</w:t>
    </w:r>
  </w:p>
  <w:p w:rsidR="00695BD4" w:rsidRDefault="00695BD4" w:rsidP="00695BD4">
    <w:pPr>
      <w:autoSpaceDE w:val="0"/>
      <w:autoSpaceDN w:val="0"/>
      <w:adjustRightInd w:val="0"/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</w:pP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възстановяване и устойчивост, финансиран от Европейския съюз. Цялата отговорност за съдържанието на</w:t>
    </w:r>
  </w:p>
  <w:p w:rsidR="00695BD4" w:rsidRDefault="00695BD4" w:rsidP="00695BD4">
    <w:pPr>
      <w:autoSpaceDE w:val="0"/>
      <w:autoSpaceDN w:val="0"/>
      <w:adjustRightInd w:val="0"/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</w:pP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документа се носи от „</w:t>
    </w:r>
    <w:r w:rsidRPr="00D61460">
      <w:t xml:space="preserve"> </w:t>
    </w:r>
    <w:r w:rsidRPr="00D61460"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ЙОРГ 2915 ООД</w:t>
    </w:r>
    <w:r>
      <w:rPr>
        <w:rFonts w:ascii="Times New Roman,Italic" w:hAnsi="Times New Roman,Italic" w:cs="Times New Roman,Italic"/>
        <w:i/>
        <w:iCs/>
        <w:sz w:val="18"/>
        <w:szCs w:val="18"/>
        <w:lang w:eastAsia="bg-BG"/>
      </w:rPr>
      <w:t xml:space="preserve"> </w:t>
    </w: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и при никакви обстоятелства не може да се приема, че този документ</w:t>
    </w:r>
  </w:p>
  <w:p w:rsidR="00695BD4" w:rsidRDefault="00695BD4" w:rsidP="00695BD4">
    <w:pPr>
      <w:pStyle w:val="Footer"/>
    </w:pP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отразява официалното становище на Европейския съюз и СНД.</w:t>
    </w:r>
  </w:p>
  <w:p w:rsidR="00E61A6E" w:rsidRDefault="00E61A6E" w:rsidP="00A66969">
    <w:pPr>
      <w:pStyle w:val="Footer"/>
      <w:ind w:right="360"/>
    </w:pPr>
  </w:p>
  <w:p w:rsidR="00695BD4" w:rsidRDefault="00695BD4" w:rsidP="00A6696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460" w:rsidRDefault="00D61460" w:rsidP="00D61460">
    <w:pPr>
      <w:autoSpaceDE w:val="0"/>
      <w:autoSpaceDN w:val="0"/>
      <w:adjustRightInd w:val="0"/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</w:pP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Този документ е създаден по процедура BG</w:t>
    </w:r>
    <w:r>
      <w:rPr>
        <w:rFonts w:ascii="Times New Roman" w:hAnsi="Times New Roman"/>
        <w:i/>
        <w:iCs/>
        <w:sz w:val="18"/>
        <w:szCs w:val="18"/>
        <w:lang w:val="en-US" w:eastAsia="bg-BG"/>
      </w:rPr>
      <w:t xml:space="preserve">-RRP-3.004 </w:t>
    </w: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„Технологична модернизация“ по Национален план за</w:t>
    </w:r>
  </w:p>
  <w:p w:rsidR="00D61460" w:rsidRDefault="00D61460" w:rsidP="00D61460">
    <w:pPr>
      <w:autoSpaceDE w:val="0"/>
      <w:autoSpaceDN w:val="0"/>
      <w:adjustRightInd w:val="0"/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</w:pP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възстановяване и устойчивост, финансиран от Европейския съюз. Цялата отговорност за съдържанието на</w:t>
    </w:r>
  </w:p>
  <w:p w:rsidR="00D61460" w:rsidRDefault="00D61460" w:rsidP="00D61460">
    <w:pPr>
      <w:autoSpaceDE w:val="0"/>
      <w:autoSpaceDN w:val="0"/>
      <w:adjustRightInd w:val="0"/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</w:pP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документа се носи от „</w:t>
    </w:r>
    <w:r w:rsidRPr="00D61460">
      <w:t xml:space="preserve"> </w:t>
    </w:r>
    <w:r w:rsidRPr="00D61460"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ЙОРГ 2915 ООД</w:t>
    </w:r>
    <w:r>
      <w:rPr>
        <w:rFonts w:ascii="Times New Roman,Italic" w:hAnsi="Times New Roman,Italic" w:cs="Times New Roman,Italic"/>
        <w:i/>
        <w:iCs/>
        <w:sz w:val="18"/>
        <w:szCs w:val="18"/>
        <w:lang w:eastAsia="bg-BG"/>
      </w:rPr>
      <w:t xml:space="preserve"> </w:t>
    </w: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и при никакви обстоятелства не може да се приема, че този документ</w:t>
    </w:r>
  </w:p>
  <w:p w:rsidR="00D61460" w:rsidRDefault="00D61460" w:rsidP="00D61460">
    <w:pPr>
      <w:pStyle w:val="Footer"/>
    </w:pPr>
    <w:r>
      <w:rPr>
        <w:rFonts w:ascii="Times New Roman,Italic" w:hAnsi="Times New Roman,Italic" w:cs="Times New Roman,Italic"/>
        <w:i/>
        <w:iCs/>
        <w:sz w:val="18"/>
        <w:szCs w:val="18"/>
        <w:lang w:val="en-US" w:eastAsia="bg-BG"/>
      </w:rPr>
      <w:t>отразява официалното становище на Европейския съюз и СНД.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86C" w:rsidRDefault="00FB786C">
      <w:r>
        <w:separator/>
      </w:r>
    </w:p>
  </w:footnote>
  <w:footnote w:type="continuationSeparator" w:id="0">
    <w:p w:rsidR="00FB786C" w:rsidRDefault="00FB7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1A6E" w:rsidRDefault="00E61A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5D3F">
      <w:rPr>
        <w:rStyle w:val="PageNumber"/>
        <w:noProof/>
      </w:rPr>
      <w:t>5</w:t>
    </w:r>
    <w:r>
      <w:rPr>
        <w:rStyle w:val="PageNumber"/>
      </w:rPr>
      <w:fldChar w:fldCharType="end"/>
    </w:r>
  </w:p>
  <w:p w:rsidR="00E61A6E" w:rsidRDefault="00E61A6E">
    <w:pPr>
      <w:pStyle w:val="Header"/>
      <w:rPr>
        <w:lang w:val="en-US"/>
      </w:rPr>
    </w:pPr>
  </w:p>
  <w:p w:rsidR="00E61A6E" w:rsidRDefault="00E61A6E">
    <w:pPr>
      <w:pStyle w:val="Header"/>
      <w:rPr>
        <w:lang w:val="en-US"/>
      </w:rPr>
    </w:pPr>
  </w:p>
  <w:p w:rsidR="00E61A6E" w:rsidRPr="00D750ED" w:rsidRDefault="00E61A6E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9E9" w:rsidRPr="00C859E9" w:rsidRDefault="00772B8C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  <w:r>
      <w:rPr>
        <w:noProof/>
        <w:lang w:val="en-US"/>
      </w:rPr>
      <w:drawing>
        <wp:inline distT="0" distB="0" distL="0" distR="0" wp14:anchorId="72076A72" wp14:editId="00505C16">
          <wp:extent cx="3808095" cy="958215"/>
          <wp:effectExtent l="0" t="0" r="1905" b="0"/>
          <wp:docPr id="1" name="Picture 1" descr="C:\Users\S73E9~1.IVA\AppData\Local\Temp\Rar$DIa0.216\BG Финансирано от Европейския съюз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73E9~1.IVA\AppData\Local\Temp\Rar$DIa0.216\BG Финансирано от Европейския съюз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8095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73C2"/>
    <w:rsid w:val="000016FA"/>
    <w:rsid w:val="0000221E"/>
    <w:rsid w:val="00004956"/>
    <w:rsid w:val="000060F2"/>
    <w:rsid w:val="00012C31"/>
    <w:rsid w:val="0003605C"/>
    <w:rsid w:val="000373E1"/>
    <w:rsid w:val="00037DB8"/>
    <w:rsid w:val="000436BD"/>
    <w:rsid w:val="000436EA"/>
    <w:rsid w:val="00050650"/>
    <w:rsid w:val="00050E6F"/>
    <w:rsid w:val="000520A6"/>
    <w:rsid w:val="00052BEC"/>
    <w:rsid w:val="000608C5"/>
    <w:rsid w:val="00061926"/>
    <w:rsid w:val="00072EB7"/>
    <w:rsid w:val="000850FE"/>
    <w:rsid w:val="0008733A"/>
    <w:rsid w:val="00093BBE"/>
    <w:rsid w:val="000A349C"/>
    <w:rsid w:val="000A7EF1"/>
    <w:rsid w:val="000B520D"/>
    <w:rsid w:val="000B5362"/>
    <w:rsid w:val="000C04E2"/>
    <w:rsid w:val="000D2F4E"/>
    <w:rsid w:val="000D3149"/>
    <w:rsid w:val="000E377E"/>
    <w:rsid w:val="000E3B0B"/>
    <w:rsid w:val="000E7FDA"/>
    <w:rsid w:val="0010710A"/>
    <w:rsid w:val="001109DE"/>
    <w:rsid w:val="001150DF"/>
    <w:rsid w:val="001152AB"/>
    <w:rsid w:val="00117922"/>
    <w:rsid w:val="00121BF7"/>
    <w:rsid w:val="00121C8E"/>
    <w:rsid w:val="00122CFA"/>
    <w:rsid w:val="001253B4"/>
    <w:rsid w:val="00137360"/>
    <w:rsid w:val="00137D08"/>
    <w:rsid w:val="00142F1E"/>
    <w:rsid w:val="00145D0D"/>
    <w:rsid w:val="0014781B"/>
    <w:rsid w:val="00154AE6"/>
    <w:rsid w:val="00166F40"/>
    <w:rsid w:val="00167EE7"/>
    <w:rsid w:val="001767F2"/>
    <w:rsid w:val="00180B3B"/>
    <w:rsid w:val="00190D71"/>
    <w:rsid w:val="001B61B7"/>
    <w:rsid w:val="001C78A9"/>
    <w:rsid w:val="001D5C7B"/>
    <w:rsid w:val="001D7CF0"/>
    <w:rsid w:val="001E1995"/>
    <w:rsid w:val="001E276A"/>
    <w:rsid w:val="001E2B97"/>
    <w:rsid w:val="001F3739"/>
    <w:rsid w:val="002267AE"/>
    <w:rsid w:val="00231E85"/>
    <w:rsid w:val="002352A4"/>
    <w:rsid w:val="00240821"/>
    <w:rsid w:val="00241A45"/>
    <w:rsid w:val="002453EA"/>
    <w:rsid w:val="00250578"/>
    <w:rsid w:val="00250A68"/>
    <w:rsid w:val="00257D2C"/>
    <w:rsid w:val="0027017A"/>
    <w:rsid w:val="00286834"/>
    <w:rsid w:val="00291D79"/>
    <w:rsid w:val="002A730C"/>
    <w:rsid w:val="002D3611"/>
    <w:rsid w:val="002D5BC3"/>
    <w:rsid w:val="002E3247"/>
    <w:rsid w:val="002E47B7"/>
    <w:rsid w:val="002F2BFB"/>
    <w:rsid w:val="002F478D"/>
    <w:rsid w:val="00303826"/>
    <w:rsid w:val="00307501"/>
    <w:rsid w:val="0031774B"/>
    <w:rsid w:val="00322694"/>
    <w:rsid w:val="00324A19"/>
    <w:rsid w:val="003260F5"/>
    <w:rsid w:val="00327877"/>
    <w:rsid w:val="00340C6C"/>
    <w:rsid w:val="00342431"/>
    <w:rsid w:val="00344022"/>
    <w:rsid w:val="0035315A"/>
    <w:rsid w:val="00360B80"/>
    <w:rsid w:val="00376F3B"/>
    <w:rsid w:val="00380C9F"/>
    <w:rsid w:val="0038346E"/>
    <w:rsid w:val="00390887"/>
    <w:rsid w:val="00391D02"/>
    <w:rsid w:val="003A5BCF"/>
    <w:rsid w:val="003B0D2F"/>
    <w:rsid w:val="003B4CE0"/>
    <w:rsid w:val="003C50B4"/>
    <w:rsid w:val="003C5D53"/>
    <w:rsid w:val="003D4986"/>
    <w:rsid w:val="003D6D08"/>
    <w:rsid w:val="003E08D8"/>
    <w:rsid w:val="003E346E"/>
    <w:rsid w:val="003E4F12"/>
    <w:rsid w:val="003F1E50"/>
    <w:rsid w:val="003F6B50"/>
    <w:rsid w:val="00415197"/>
    <w:rsid w:val="004233A2"/>
    <w:rsid w:val="004249B2"/>
    <w:rsid w:val="00427A9D"/>
    <w:rsid w:val="0043535D"/>
    <w:rsid w:val="0046265B"/>
    <w:rsid w:val="00467A43"/>
    <w:rsid w:val="004838EB"/>
    <w:rsid w:val="00483EC1"/>
    <w:rsid w:val="004873AC"/>
    <w:rsid w:val="00493CF0"/>
    <w:rsid w:val="0049571C"/>
    <w:rsid w:val="00495D41"/>
    <w:rsid w:val="004A2DB1"/>
    <w:rsid w:val="004A6B70"/>
    <w:rsid w:val="004B0AA7"/>
    <w:rsid w:val="004B7B0F"/>
    <w:rsid w:val="004C164A"/>
    <w:rsid w:val="004C41E5"/>
    <w:rsid w:val="004D0F53"/>
    <w:rsid w:val="004D1754"/>
    <w:rsid w:val="004D7DA4"/>
    <w:rsid w:val="004E3B9E"/>
    <w:rsid w:val="004E6935"/>
    <w:rsid w:val="0050024D"/>
    <w:rsid w:val="00505CF8"/>
    <w:rsid w:val="005179C0"/>
    <w:rsid w:val="00522243"/>
    <w:rsid w:val="00523183"/>
    <w:rsid w:val="005258B3"/>
    <w:rsid w:val="00536EFD"/>
    <w:rsid w:val="00540CF3"/>
    <w:rsid w:val="00541069"/>
    <w:rsid w:val="00551A37"/>
    <w:rsid w:val="00552AB7"/>
    <w:rsid w:val="005725D2"/>
    <w:rsid w:val="005773E2"/>
    <w:rsid w:val="00585863"/>
    <w:rsid w:val="0059400D"/>
    <w:rsid w:val="005948F2"/>
    <w:rsid w:val="005A699A"/>
    <w:rsid w:val="005A722F"/>
    <w:rsid w:val="005B40AD"/>
    <w:rsid w:val="005B70A4"/>
    <w:rsid w:val="005B7DA9"/>
    <w:rsid w:val="005C4C7C"/>
    <w:rsid w:val="005D2FC1"/>
    <w:rsid w:val="005D2FC7"/>
    <w:rsid w:val="005D332F"/>
    <w:rsid w:val="005D7A59"/>
    <w:rsid w:val="005E0C41"/>
    <w:rsid w:val="005E3635"/>
    <w:rsid w:val="005F3454"/>
    <w:rsid w:val="00611830"/>
    <w:rsid w:val="006145CE"/>
    <w:rsid w:val="00623471"/>
    <w:rsid w:val="006277F4"/>
    <w:rsid w:val="00630173"/>
    <w:rsid w:val="00634BC0"/>
    <w:rsid w:val="00645B8F"/>
    <w:rsid w:val="00662D56"/>
    <w:rsid w:val="00663862"/>
    <w:rsid w:val="00664ED5"/>
    <w:rsid w:val="006700E2"/>
    <w:rsid w:val="00684714"/>
    <w:rsid w:val="00684760"/>
    <w:rsid w:val="00684CD3"/>
    <w:rsid w:val="00685AA0"/>
    <w:rsid w:val="00691DD7"/>
    <w:rsid w:val="00695BD4"/>
    <w:rsid w:val="006A3893"/>
    <w:rsid w:val="006A4F79"/>
    <w:rsid w:val="006A61DF"/>
    <w:rsid w:val="006B016F"/>
    <w:rsid w:val="006C2A3F"/>
    <w:rsid w:val="006C5363"/>
    <w:rsid w:val="006D1001"/>
    <w:rsid w:val="006D1DC4"/>
    <w:rsid w:val="006D32CF"/>
    <w:rsid w:val="006D6294"/>
    <w:rsid w:val="006F076C"/>
    <w:rsid w:val="006F24C2"/>
    <w:rsid w:val="006F3ADE"/>
    <w:rsid w:val="006F48D4"/>
    <w:rsid w:val="006F780D"/>
    <w:rsid w:val="00704D95"/>
    <w:rsid w:val="007113F0"/>
    <w:rsid w:val="007154C5"/>
    <w:rsid w:val="00715C69"/>
    <w:rsid w:val="00722424"/>
    <w:rsid w:val="00734C22"/>
    <w:rsid w:val="0073763B"/>
    <w:rsid w:val="0074430C"/>
    <w:rsid w:val="007461E2"/>
    <w:rsid w:val="00771641"/>
    <w:rsid w:val="00772B8C"/>
    <w:rsid w:val="00773613"/>
    <w:rsid w:val="00775BB8"/>
    <w:rsid w:val="00781B64"/>
    <w:rsid w:val="007A134D"/>
    <w:rsid w:val="007A5134"/>
    <w:rsid w:val="007A6A55"/>
    <w:rsid w:val="007A6D46"/>
    <w:rsid w:val="007C2389"/>
    <w:rsid w:val="007C56D6"/>
    <w:rsid w:val="007D1BBF"/>
    <w:rsid w:val="007D4047"/>
    <w:rsid w:val="007E1D2D"/>
    <w:rsid w:val="007E395E"/>
    <w:rsid w:val="007F66D0"/>
    <w:rsid w:val="00801B70"/>
    <w:rsid w:val="00826894"/>
    <w:rsid w:val="00827F72"/>
    <w:rsid w:val="00834ABF"/>
    <w:rsid w:val="00847EBA"/>
    <w:rsid w:val="008557B4"/>
    <w:rsid w:val="00866128"/>
    <w:rsid w:val="00871390"/>
    <w:rsid w:val="008716E6"/>
    <w:rsid w:val="00872F24"/>
    <w:rsid w:val="00883BE8"/>
    <w:rsid w:val="008A589A"/>
    <w:rsid w:val="008B56D5"/>
    <w:rsid w:val="008D5361"/>
    <w:rsid w:val="00914C6B"/>
    <w:rsid w:val="00925A3C"/>
    <w:rsid w:val="009308FC"/>
    <w:rsid w:val="00950A03"/>
    <w:rsid w:val="00961002"/>
    <w:rsid w:val="00982786"/>
    <w:rsid w:val="009976D9"/>
    <w:rsid w:val="009A72E2"/>
    <w:rsid w:val="009B7FD6"/>
    <w:rsid w:val="009D6A3D"/>
    <w:rsid w:val="009E2367"/>
    <w:rsid w:val="009E2578"/>
    <w:rsid w:val="009E3173"/>
    <w:rsid w:val="009E3BFD"/>
    <w:rsid w:val="009E5D3F"/>
    <w:rsid w:val="009F2445"/>
    <w:rsid w:val="009F49A1"/>
    <w:rsid w:val="009F6199"/>
    <w:rsid w:val="00A00AED"/>
    <w:rsid w:val="00A01067"/>
    <w:rsid w:val="00A0114F"/>
    <w:rsid w:val="00A03793"/>
    <w:rsid w:val="00A11AED"/>
    <w:rsid w:val="00A12FE6"/>
    <w:rsid w:val="00A20EA2"/>
    <w:rsid w:val="00A267DD"/>
    <w:rsid w:val="00A50A4C"/>
    <w:rsid w:val="00A50B9B"/>
    <w:rsid w:val="00A5271E"/>
    <w:rsid w:val="00A65779"/>
    <w:rsid w:val="00A66969"/>
    <w:rsid w:val="00A737C7"/>
    <w:rsid w:val="00A76301"/>
    <w:rsid w:val="00A77B89"/>
    <w:rsid w:val="00A81600"/>
    <w:rsid w:val="00A91DC4"/>
    <w:rsid w:val="00A96076"/>
    <w:rsid w:val="00AA181C"/>
    <w:rsid w:val="00AA3D89"/>
    <w:rsid w:val="00AB15D2"/>
    <w:rsid w:val="00AC0C3E"/>
    <w:rsid w:val="00AC1AC8"/>
    <w:rsid w:val="00AC3243"/>
    <w:rsid w:val="00AC4C88"/>
    <w:rsid w:val="00AE75B9"/>
    <w:rsid w:val="00AF1171"/>
    <w:rsid w:val="00B07018"/>
    <w:rsid w:val="00B13FAF"/>
    <w:rsid w:val="00B16102"/>
    <w:rsid w:val="00B233B6"/>
    <w:rsid w:val="00B273C2"/>
    <w:rsid w:val="00B44C83"/>
    <w:rsid w:val="00B53DD5"/>
    <w:rsid w:val="00B7075D"/>
    <w:rsid w:val="00B708E4"/>
    <w:rsid w:val="00B72B96"/>
    <w:rsid w:val="00B7644F"/>
    <w:rsid w:val="00B835F7"/>
    <w:rsid w:val="00B91747"/>
    <w:rsid w:val="00B917EB"/>
    <w:rsid w:val="00BB0A78"/>
    <w:rsid w:val="00BB16ED"/>
    <w:rsid w:val="00BB1E0C"/>
    <w:rsid w:val="00BB2232"/>
    <w:rsid w:val="00BB2B55"/>
    <w:rsid w:val="00BB34B2"/>
    <w:rsid w:val="00BB5DC0"/>
    <w:rsid w:val="00BC0CD3"/>
    <w:rsid w:val="00BC1ED9"/>
    <w:rsid w:val="00BE61AD"/>
    <w:rsid w:val="00BF1C41"/>
    <w:rsid w:val="00C005D9"/>
    <w:rsid w:val="00C05C59"/>
    <w:rsid w:val="00C06BB3"/>
    <w:rsid w:val="00C33516"/>
    <w:rsid w:val="00C44730"/>
    <w:rsid w:val="00C466A4"/>
    <w:rsid w:val="00C5137B"/>
    <w:rsid w:val="00C557AF"/>
    <w:rsid w:val="00C5724E"/>
    <w:rsid w:val="00C6128E"/>
    <w:rsid w:val="00C65296"/>
    <w:rsid w:val="00C74ACE"/>
    <w:rsid w:val="00C750BD"/>
    <w:rsid w:val="00C82D0B"/>
    <w:rsid w:val="00C84A17"/>
    <w:rsid w:val="00C84AE1"/>
    <w:rsid w:val="00C859E9"/>
    <w:rsid w:val="00C92321"/>
    <w:rsid w:val="00C9339D"/>
    <w:rsid w:val="00CA02EC"/>
    <w:rsid w:val="00CA77C3"/>
    <w:rsid w:val="00CB1314"/>
    <w:rsid w:val="00CB166B"/>
    <w:rsid w:val="00CE1982"/>
    <w:rsid w:val="00CF06F8"/>
    <w:rsid w:val="00CF2692"/>
    <w:rsid w:val="00CF45B3"/>
    <w:rsid w:val="00CF6C05"/>
    <w:rsid w:val="00D00175"/>
    <w:rsid w:val="00D051C9"/>
    <w:rsid w:val="00D105C9"/>
    <w:rsid w:val="00D11DB4"/>
    <w:rsid w:val="00D22114"/>
    <w:rsid w:val="00D26E8B"/>
    <w:rsid w:val="00D32819"/>
    <w:rsid w:val="00D34630"/>
    <w:rsid w:val="00D347DC"/>
    <w:rsid w:val="00D50544"/>
    <w:rsid w:val="00D51A88"/>
    <w:rsid w:val="00D52198"/>
    <w:rsid w:val="00D53530"/>
    <w:rsid w:val="00D578B6"/>
    <w:rsid w:val="00D61460"/>
    <w:rsid w:val="00D61CE9"/>
    <w:rsid w:val="00D66412"/>
    <w:rsid w:val="00D74200"/>
    <w:rsid w:val="00D82285"/>
    <w:rsid w:val="00D83F0F"/>
    <w:rsid w:val="00D87659"/>
    <w:rsid w:val="00DA1DDE"/>
    <w:rsid w:val="00DB0681"/>
    <w:rsid w:val="00DB2994"/>
    <w:rsid w:val="00DC6613"/>
    <w:rsid w:val="00DD2577"/>
    <w:rsid w:val="00DD331D"/>
    <w:rsid w:val="00DD485F"/>
    <w:rsid w:val="00DD7702"/>
    <w:rsid w:val="00DE0FAB"/>
    <w:rsid w:val="00DE2A1F"/>
    <w:rsid w:val="00DE4EB9"/>
    <w:rsid w:val="00E10EF1"/>
    <w:rsid w:val="00E13807"/>
    <w:rsid w:val="00E177C8"/>
    <w:rsid w:val="00E22083"/>
    <w:rsid w:val="00E23870"/>
    <w:rsid w:val="00E270D6"/>
    <w:rsid w:val="00E35114"/>
    <w:rsid w:val="00E40CE1"/>
    <w:rsid w:val="00E41117"/>
    <w:rsid w:val="00E4250B"/>
    <w:rsid w:val="00E46BF4"/>
    <w:rsid w:val="00E478F5"/>
    <w:rsid w:val="00E51102"/>
    <w:rsid w:val="00E54086"/>
    <w:rsid w:val="00E5706C"/>
    <w:rsid w:val="00E61A6E"/>
    <w:rsid w:val="00E649B0"/>
    <w:rsid w:val="00E82084"/>
    <w:rsid w:val="00E86909"/>
    <w:rsid w:val="00E9082E"/>
    <w:rsid w:val="00E91052"/>
    <w:rsid w:val="00E93C06"/>
    <w:rsid w:val="00EA1A93"/>
    <w:rsid w:val="00EA3B19"/>
    <w:rsid w:val="00EA5C82"/>
    <w:rsid w:val="00EC3A86"/>
    <w:rsid w:val="00ED42B2"/>
    <w:rsid w:val="00EE425E"/>
    <w:rsid w:val="00EF3E66"/>
    <w:rsid w:val="00F12AFD"/>
    <w:rsid w:val="00F14429"/>
    <w:rsid w:val="00F16281"/>
    <w:rsid w:val="00F16A65"/>
    <w:rsid w:val="00F2367C"/>
    <w:rsid w:val="00F3091A"/>
    <w:rsid w:val="00F34E30"/>
    <w:rsid w:val="00F439CD"/>
    <w:rsid w:val="00F52DA7"/>
    <w:rsid w:val="00F61D4B"/>
    <w:rsid w:val="00F66300"/>
    <w:rsid w:val="00F671F6"/>
    <w:rsid w:val="00F8131C"/>
    <w:rsid w:val="00FB786C"/>
    <w:rsid w:val="00FC064F"/>
    <w:rsid w:val="00FD23DA"/>
    <w:rsid w:val="00FE0542"/>
    <w:rsid w:val="00FE1BEB"/>
    <w:rsid w:val="00FF3D2C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13504D"/>
  <w15:docId w15:val="{ABA4D7A6-CD5E-4809-931E-8A2E08BD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A43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50A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250A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D31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2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rg-2915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47199-E895-4EFE-947D-69B5D4B07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8</Pages>
  <Words>2031</Words>
  <Characters>11578</Characters>
  <Application>Microsoft Office Word</Application>
  <DocSecurity>0</DocSecurity>
  <Lines>96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13582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Bobi</cp:lastModifiedBy>
  <cp:revision>67</cp:revision>
  <cp:lastPrinted>2016-02-26T10:34:00Z</cp:lastPrinted>
  <dcterms:created xsi:type="dcterms:W3CDTF">2016-07-12T12:41:00Z</dcterms:created>
  <dcterms:modified xsi:type="dcterms:W3CDTF">2024-12-10T14:25:00Z</dcterms:modified>
</cp:coreProperties>
</file>